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F58CA" w14:textId="69146B0C" w:rsidR="001C34A3" w:rsidRPr="007C53DD" w:rsidRDefault="001C34A3" w:rsidP="001C34A3">
      <w:pPr>
        <w:spacing w:before="240"/>
        <w:jc w:val="center"/>
        <w:rPr>
          <w:b/>
          <w:bCs/>
          <w:sz w:val="28"/>
          <w:szCs w:val="28"/>
        </w:rPr>
      </w:pPr>
      <w:r w:rsidRPr="007C53DD">
        <w:rPr>
          <w:b/>
          <w:bCs/>
          <w:sz w:val="28"/>
          <w:szCs w:val="28"/>
        </w:rPr>
        <w:t>ROLE SPECIFICATION –</w:t>
      </w:r>
      <w:r w:rsidR="009B3462">
        <w:rPr>
          <w:b/>
          <w:bCs/>
          <w:sz w:val="28"/>
          <w:szCs w:val="28"/>
        </w:rPr>
        <w:t xml:space="preserve"> </w:t>
      </w:r>
      <w:r w:rsidR="00E372DA">
        <w:rPr>
          <w:b/>
          <w:bCs/>
          <w:sz w:val="28"/>
          <w:szCs w:val="28"/>
        </w:rPr>
        <w:t xml:space="preserve">IT </w:t>
      </w:r>
      <w:r w:rsidR="004E3033">
        <w:rPr>
          <w:b/>
          <w:bCs/>
          <w:sz w:val="28"/>
          <w:szCs w:val="28"/>
        </w:rPr>
        <w:t xml:space="preserve">Support </w:t>
      </w:r>
      <w:r w:rsidR="00306531">
        <w:rPr>
          <w:b/>
          <w:bCs/>
          <w:sz w:val="28"/>
          <w:szCs w:val="28"/>
        </w:rPr>
        <w:t xml:space="preserve">Assistant </w:t>
      </w:r>
    </w:p>
    <w:p w14:paraId="0A10C940" w14:textId="27A9022B" w:rsidR="00597616" w:rsidRDefault="00597616" w:rsidP="008B4DB7">
      <w:pPr>
        <w:spacing w:before="360" w:after="120" w:line="240" w:lineRule="auto"/>
        <w:jc w:val="both"/>
        <w:rPr>
          <w:rFonts w:cstheme="minorHAnsi"/>
          <w:b/>
        </w:rPr>
      </w:pPr>
      <w:r w:rsidRPr="00597616">
        <w:rPr>
          <w:rFonts w:cstheme="minorHAnsi"/>
          <w:b/>
        </w:rPr>
        <w:t>Purpose of Role</w:t>
      </w:r>
    </w:p>
    <w:p w14:paraId="44108EF5" w14:textId="610AA58C" w:rsidR="00114864" w:rsidRDefault="004C1E8F" w:rsidP="00D952BB">
      <w:pPr>
        <w:spacing w:after="120" w:line="240" w:lineRule="auto"/>
        <w:contextualSpacing/>
        <w:jc w:val="both"/>
        <w:rPr>
          <w:rFonts w:cstheme="minorHAnsi"/>
        </w:rPr>
      </w:pPr>
      <w:r>
        <w:rPr>
          <w:rFonts w:cstheme="minorHAnsi"/>
        </w:rPr>
        <w:t xml:space="preserve">This role </w:t>
      </w:r>
      <w:r w:rsidR="0042716E">
        <w:rPr>
          <w:rFonts w:cstheme="minorHAnsi"/>
        </w:rPr>
        <w:t xml:space="preserve">will </w:t>
      </w:r>
      <w:r w:rsidR="00EF5186">
        <w:rPr>
          <w:rFonts w:cstheme="minorHAnsi"/>
        </w:rPr>
        <w:t xml:space="preserve">administer </w:t>
      </w:r>
      <w:r w:rsidR="00CE6E40">
        <w:rPr>
          <w:rFonts w:cstheme="minorHAnsi"/>
        </w:rPr>
        <w:t xml:space="preserve">and deliver </w:t>
      </w:r>
      <w:r w:rsidR="0042716E">
        <w:rPr>
          <w:rFonts w:cstheme="minorHAnsi"/>
        </w:rPr>
        <w:t xml:space="preserve">day-to-day IT </w:t>
      </w:r>
      <w:r w:rsidR="00F35EA0">
        <w:rPr>
          <w:rFonts w:cstheme="minorHAnsi"/>
        </w:rPr>
        <w:t>administration</w:t>
      </w:r>
      <w:r w:rsidR="0042716E">
        <w:rPr>
          <w:rFonts w:cstheme="minorHAnsi"/>
        </w:rPr>
        <w:t xml:space="preserve"> across the business, providing essential support </w:t>
      </w:r>
      <w:r>
        <w:rPr>
          <w:rFonts w:cstheme="minorHAnsi"/>
        </w:rPr>
        <w:t xml:space="preserve">to </w:t>
      </w:r>
      <w:r w:rsidR="00AD2E11">
        <w:rPr>
          <w:rFonts w:cstheme="minorHAnsi"/>
        </w:rPr>
        <w:t xml:space="preserve">HFMC Wealth’s operations </w:t>
      </w:r>
      <w:r w:rsidR="00FA5C89">
        <w:rPr>
          <w:rFonts w:cstheme="minorHAnsi"/>
        </w:rPr>
        <w:t>team</w:t>
      </w:r>
      <w:r w:rsidR="001C34A3">
        <w:rPr>
          <w:rFonts w:cstheme="minorHAnsi"/>
        </w:rPr>
        <w:t>.</w:t>
      </w:r>
      <w:r w:rsidR="007B0522">
        <w:rPr>
          <w:rFonts w:cstheme="minorHAnsi"/>
        </w:rPr>
        <w:t xml:space="preserve"> </w:t>
      </w:r>
      <w:r w:rsidR="00AD2E11">
        <w:rPr>
          <w:rFonts w:cstheme="minorHAnsi"/>
        </w:rPr>
        <w:t xml:space="preserve">It </w:t>
      </w:r>
      <w:r w:rsidR="001C34A3">
        <w:rPr>
          <w:rFonts w:cstheme="minorHAnsi"/>
        </w:rPr>
        <w:t>offers a fantastic opportunity</w:t>
      </w:r>
      <w:r w:rsidR="000A1890">
        <w:rPr>
          <w:rFonts w:cstheme="minorHAnsi"/>
        </w:rPr>
        <w:t>, within a supportive working environment,</w:t>
      </w:r>
      <w:r w:rsidR="001C34A3">
        <w:rPr>
          <w:rFonts w:cstheme="minorHAnsi"/>
        </w:rPr>
        <w:t xml:space="preserve"> </w:t>
      </w:r>
      <w:r w:rsidR="00AD2E11">
        <w:rPr>
          <w:rFonts w:cstheme="minorHAnsi"/>
        </w:rPr>
        <w:t xml:space="preserve">to take ownership of the IT </w:t>
      </w:r>
      <w:r w:rsidR="000755B7">
        <w:rPr>
          <w:rFonts w:cstheme="minorHAnsi"/>
        </w:rPr>
        <w:t xml:space="preserve">function </w:t>
      </w:r>
      <w:r w:rsidR="00F35EA0">
        <w:rPr>
          <w:rFonts w:cstheme="minorHAnsi"/>
        </w:rPr>
        <w:t>spanning</w:t>
      </w:r>
      <w:r w:rsidR="0042716E">
        <w:rPr>
          <w:rFonts w:cstheme="minorHAnsi"/>
        </w:rPr>
        <w:t xml:space="preserve"> our team of 1</w:t>
      </w:r>
      <w:r w:rsidR="00DC54A2">
        <w:rPr>
          <w:rFonts w:cstheme="minorHAnsi"/>
        </w:rPr>
        <w:t>3</w:t>
      </w:r>
      <w:r w:rsidR="0042716E">
        <w:rPr>
          <w:rFonts w:cstheme="minorHAnsi"/>
        </w:rPr>
        <w:t>0 people</w:t>
      </w:r>
      <w:r w:rsidR="000755B7">
        <w:rPr>
          <w:rFonts w:cstheme="minorHAnsi"/>
        </w:rPr>
        <w:t xml:space="preserve">. The role will take </w:t>
      </w:r>
      <w:r w:rsidR="00AD2E11">
        <w:rPr>
          <w:rFonts w:cstheme="minorHAnsi"/>
        </w:rPr>
        <w:t>day-to-day responsibility for</w:t>
      </w:r>
      <w:r w:rsidR="00802981">
        <w:rPr>
          <w:rFonts w:cstheme="minorHAnsi"/>
        </w:rPr>
        <w:t xml:space="preserve">: </w:t>
      </w:r>
      <w:r w:rsidR="001C34A3">
        <w:rPr>
          <w:rFonts w:cstheme="minorHAnsi"/>
        </w:rPr>
        <w:t>IT system</w:t>
      </w:r>
      <w:r w:rsidR="00F35EA0">
        <w:rPr>
          <w:rFonts w:cstheme="minorHAnsi"/>
        </w:rPr>
        <w:t xml:space="preserve">, </w:t>
      </w:r>
      <w:r w:rsidR="000A1890">
        <w:rPr>
          <w:rFonts w:cstheme="minorHAnsi"/>
        </w:rPr>
        <w:t>software,</w:t>
      </w:r>
      <w:r w:rsidR="00AD2E11">
        <w:rPr>
          <w:rFonts w:cstheme="minorHAnsi"/>
        </w:rPr>
        <w:t xml:space="preserve"> and hardware</w:t>
      </w:r>
      <w:r w:rsidR="00CE6E40">
        <w:rPr>
          <w:rFonts w:cstheme="minorHAnsi"/>
        </w:rPr>
        <w:t xml:space="preserve"> support</w:t>
      </w:r>
      <w:r w:rsidR="00802981">
        <w:rPr>
          <w:rFonts w:cstheme="minorHAnsi"/>
        </w:rPr>
        <w:t>,</w:t>
      </w:r>
      <w:r w:rsidR="000A1890">
        <w:rPr>
          <w:rFonts w:cstheme="minorHAnsi"/>
        </w:rPr>
        <w:t xml:space="preserve"> as well as</w:t>
      </w:r>
      <w:r w:rsidR="00802981">
        <w:rPr>
          <w:rFonts w:cstheme="minorHAnsi"/>
        </w:rPr>
        <w:t xml:space="preserve"> </w:t>
      </w:r>
      <w:r w:rsidR="00AD2E11">
        <w:rPr>
          <w:rFonts w:cstheme="minorHAnsi"/>
        </w:rPr>
        <w:t>IT inductions</w:t>
      </w:r>
      <w:r w:rsidR="002B4F08">
        <w:rPr>
          <w:rFonts w:cstheme="minorHAnsi"/>
        </w:rPr>
        <w:t xml:space="preserve"> and</w:t>
      </w:r>
      <w:r w:rsidR="000755B7">
        <w:rPr>
          <w:rFonts w:cstheme="minorHAnsi"/>
        </w:rPr>
        <w:t xml:space="preserve"> </w:t>
      </w:r>
      <w:r w:rsidR="00AD2E11">
        <w:rPr>
          <w:rFonts w:cstheme="minorHAnsi"/>
        </w:rPr>
        <w:t xml:space="preserve">home-working set-ups. The role </w:t>
      </w:r>
      <w:r w:rsidR="00F35EA0">
        <w:rPr>
          <w:rFonts w:cstheme="minorHAnsi"/>
        </w:rPr>
        <w:t>will assist</w:t>
      </w:r>
      <w:r w:rsidR="00AD2E11">
        <w:rPr>
          <w:rFonts w:cstheme="minorHAnsi"/>
        </w:rPr>
        <w:t xml:space="preserve"> across </w:t>
      </w:r>
      <w:r>
        <w:rPr>
          <w:rFonts w:cstheme="minorHAnsi"/>
        </w:rPr>
        <w:t xml:space="preserve">our two offices </w:t>
      </w:r>
      <w:r w:rsidR="00AD2E11">
        <w:rPr>
          <w:rFonts w:cstheme="minorHAnsi"/>
        </w:rPr>
        <w:t xml:space="preserve">and </w:t>
      </w:r>
      <w:r w:rsidR="002B4F08">
        <w:rPr>
          <w:rFonts w:cstheme="minorHAnsi"/>
        </w:rPr>
        <w:t xml:space="preserve">is flexible </w:t>
      </w:r>
      <w:r w:rsidR="00AD2E11">
        <w:rPr>
          <w:rFonts w:cstheme="minorHAnsi"/>
        </w:rPr>
        <w:t>in line with our hybrid working policy</w:t>
      </w:r>
      <w:r>
        <w:rPr>
          <w:rFonts w:cstheme="minorHAnsi"/>
        </w:rPr>
        <w:t>. The role report</w:t>
      </w:r>
      <w:r w:rsidR="00AD2E11">
        <w:rPr>
          <w:rFonts w:cstheme="minorHAnsi"/>
        </w:rPr>
        <w:t>s</w:t>
      </w:r>
      <w:r>
        <w:rPr>
          <w:rFonts w:cstheme="minorHAnsi"/>
        </w:rPr>
        <w:t xml:space="preserve"> </w:t>
      </w:r>
      <w:r w:rsidR="002D6C57" w:rsidRPr="000575BA">
        <w:rPr>
          <w:rFonts w:cstheme="minorHAnsi"/>
        </w:rPr>
        <w:t xml:space="preserve">to the </w:t>
      </w:r>
      <w:r w:rsidR="00DC54A2">
        <w:rPr>
          <w:rFonts w:cstheme="minorHAnsi"/>
        </w:rPr>
        <w:t>Head of IT &amp; Marketing</w:t>
      </w:r>
      <w:r w:rsidR="00AD2E11">
        <w:rPr>
          <w:rFonts w:cstheme="minorHAnsi"/>
        </w:rPr>
        <w:t xml:space="preserve"> </w:t>
      </w:r>
      <w:r w:rsidR="007D40B8">
        <w:rPr>
          <w:rFonts w:cstheme="minorHAnsi"/>
        </w:rPr>
        <w:t>and work</w:t>
      </w:r>
      <w:r w:rsidR="00AD2E11">
        <w:rPr>
          <w:rFonts w:cstheme="minorHAnsi"/>
        </w:rPr>
        <w:t>s</w:t>
      </w:r>
      <w:r w:rsidR="007D40B8">
        <w:rPr>
          <w:rFonts w:cstheme="minorHAnsi"/>
        </w:rPr>
        <w:t xml:space="preserve"> closely </w:t>
      </w:r>
      <w:r w:rsidR="00AD2E11">
        <w:rPr>
          <w:rFonts w:cstheme="minorHAnsi"/>
        </w:rPr>
        <w:t xml:space="preserve">alongside </w:t>
      </w:r>
      <w:r w:rsidR="007D40B8">
        <w:rPr>
          <w:rFonts w:cstheme="minorHAnsi"/>
        </w:rPr>
        <w:t xml:space="preserve">our IT </w:t>
      </w:r>
      <w:r w:rsidR="00DC54A2">
        <w:rPr>
          <w:rFonts w:cstheme="minorHAnsi"/>
        </w:rPr>
        <w:t>Support Executive</w:t>
      </w:r>
      <w:r w:rsidR="00751920">
        <w:rPr>
          <w:rFonts w:cstheme="minorHAnsi"/>
        </w:rPr>
        <w:t xml:space="preserve"> and external IT </w:t>
      </w:r>
      <w:r w:rsidR="007D40B8">
        <w:rPr>
          <w:rFonts w:cstheme="minorHAnsi"/>
        </w:rPr>
        <w:t xml:space="preserve">support provider. </w:t>
      </w:r>
    </w:p>
    <w:p w14:paraId="5F76C085" w14:textId="77777777" w:rsidR="00AB2780" w:rsidRDefault="00AB2780" w:rsidP="00D952BB">
      <w:pPr>
        <w:spacing w:after="120" w:line="240" w:lineRule="auto"/>
        <w:contextualSpacing/>
        <w:jc w:val="both"/>
        <w:rPr>
          <w:rFonts w:cstheme="minorHAnsi"/>
        </w:rPr>
      </w:pPr>
    </w:p>
    <w:p w14:paraId="7182E334" w14:textId="5AFD60EF" w:rsidR="0018781E" w:rsidRPr="0018781E" w:rsidRDefault="00114864" w:rsidP="000C0E60">
      <w:pPr>
        <w:jc w:val="both"/>
        <w:rPr>
          <w:rFonts w:cstheme="minorHAnsi"/>
        </w:rPr>
      </w:pPr>
      <w:r w:rsidRPr="003D3CE3">
        <w:rPr>
          <w:rFonts w:cstheme="minorHAnsi"/>
        </w:rPr>
        <w:t>The role will suit a</w:t>
      </w:r>
      <w:r w:rsidR="00AB2780" w:rsidRPr="003D3CE3">
        <w:rPr>
          <w:rFonts w:cstheme="minorHAnsi"/>
        </w:rPr>
        <w:t xml:space="preserve"> candidate</w:t>
      </w:r>
      <w:r w:rsidR="007433D3">
        <w:rPr>
          <w:rFonts w:cstheme="minorHAnsi"/>
        </w:rPr>
        <w:t xml:space="preserve"> who </w:t>
      </w:r>
      <w:r w:rsidR="00751920">
        <w:rPr>
          <w:rFonts w:cstheme="minorHAnsi"/>
        </w:rPr>
        <w:t xml:space="preserve">can </w:t>
      </w:r>
      <w:r w:rsidR="000C0E60">
        <w:rPr>
          <w:rFonts w:cstheme="minorHAnsi"/>
        </w:rPr>
        <w:t xml:space="preserve">demonstrate </w:t>
      </w:r>
      <w:r w:rsidR="007B0522">
        <w:rPr>
          <w:rFonts w:cstheme="minorHAnsi"/>
        </w:rPr>
        <w:t xml:space="preserve">a </w:t>
      </w:r>
      <w:r w:rsidR="000755B7">
        <w:rPr>
          <w:rFonts w:cstheme="minorHAnsi"/>
        </w:rPr>
        <w:t>strong work ethic</w:t>
      </w:r>
      <w:r w:rsidR="00751920">
        <w:rPr>
          <w:rFonts w:cstheme="minorHAnsi"/>
        </w:rPr>
        <w:t xml:space="preserve">, top-class </w:t>
      </w:r>
      <w:r w:rsidR="00751920" w:rsidRPr="003D3CE3">
        <w:rPr>
          <w:rFonts w:cstheme="minorHAnsi"/>
        </w:rPr>
        <w:t xml:space="preserve">organisation and </w:t>
      </w:r>
      <w:r w:rsidR="00751920">
        <w:rPr>
          <w:rFonts w:cstheme="minorHAnsi"/>
        </w:rPr>
        <w:t xml:space="preserve">prioritisation </w:t>
      </w:r>
      <w:r w:rsidR="00751920" w:rsidRPr="00BC646B">
        <w:rPr>
          <w:rFonts w:cstheme="minorHAnsi"/>
        </w:rPr>
        <w:t>skills</w:t>
      </w:r>
      <w:r w:rsidR="00751920">
        <w:rPr>
          <w:rFonts w:cstheme="minorHAnsi"/>
        </w:rPr>
        <w:t xml:space="preserve">, </w:t>
      </w:r>
      <w:r w:rsidR="008624B0">
        <w:rPr>
          <w:rFonts w:cstheme="minorHAnsi"/>
        </w:rPr>
        <w:t xml:space="preserve">high productivity and </w:t>
      </w:r>
      <w:r w:rsidR="00751920">
        <w:rPr>
          <w:rFonts w:cstheme="minorHAnsi"/>
        </w:rPr>
        <w:t xml:space="preserve">the ability to provide an </w:t>
      </w:r>
      <w:r w:rsidR="000755B7" w:rsidRPr="003D3CE3">
        <w:rPr>
          <w:rFonts w:cstheme="minorHAnsi"/>
        </w:rPr>
        <w:t xml:space="preserve">exceptional </w:t>
      </w:r>
      <w:r w:rsidR="00751920">
        <w:rPr>
          <w:rFonts w:cstheme="minorHAnsi"/>
        </w:rPr>
        <w:t xml:space="preserve">level of </w:t>
      </w:r>
      <w:r w:rsidR="000755B7">
        <w:rPr>
          <w:rFonts w:cstheme="minorHAnsi"/>
        </w:rPr>
        <w:t xml:space="preserve">client service. Experience </w:t>
      </w:r>
      <w:r w:rsidR="007B0522">
        <w:rPr>
          <w:rFonts w:cstheme="minorHAnsi"/>
        </w:rPr>
        <w:t>working within a technical support role in a fast-paced, demanding environment</w:t>
      </w:r>
      <w:r w:rsidR="000755B7">
        <w:rPr>
          <w:rFonts w:cstheme="minorHAnsi"/>
        </w:rPr>
        <w:t xml:space="preserve"> is essential</w:t>
      </w:r>
      <w:r w:rsidRPr="00F241E2">
        <w:rPr>
          <w:rFonts w:cstheme="minorHAnsi"/>
        </w:rPr>
        <w:t xml:space="preserve">. </w:t>
      </w:r>
    </w:p>
    <w:p w14:paraId="2B3A3A5D" w14:textId="45533EF2" w:rsidR="00A83595" w:rsidRPr="00F8228E" w:rsidRDefault="00A83595" w:rsidP="00A83595">
      <w:pPr>
        <w:autoSpaceDE w:val="0"/>
        <w:autoSpaceDN w:val="0"/>
        <w:adjustRightInd w:val="0"/>
        <w:spacing w:line="240" w:lineRule="auto"/>
        <w:rPr>
          <w:rFonts w:cstheme="minorHAnsi"/>
          <w:b/>
        </w:rPr>
      </w:pPr>
      <w:bookmarkStart w:id="0" w:name="_Toc454286670"/>
      <w:r w:rsidRPr="00F8228E">
        <w:rPr>
          <w:rFonts w:cstheme="minorHAnsi"/>
          <w:b/>
        </w:rPr>
        <w:t>About us</w:t>
      </w:r>
    </w:p>
    <w:p w14:paraId="73DDD241" w14:textId="77777777" w:rsidR="00A83595" w:rsidRPr="00F8228E" w:rsidRDefault="00A83595" w:rsidP="00732BC7">
      <w:pPr>
        <w:autoSpaceDE w:val="0"/>
        <w:autoSpaceDN w:val="0"/>
        <w:adjustRightInd w:val="0"/>
        <w:spacing w:after="0" w:line="240" w:lineRule="auto"/>
        <w:jc w:val="both"/>
        <w:rPr>
          <w:rFonts w:cstheme="minorHAnsi"/>
        </w:rPr>
      </w:pPr>
      <w:r w:rsidRPr="00F8228E">
        <w:rPr>
          <w:rFonts w:cstheme="minorHAnsi"/>
        </w:rPr>
        <w:t>HFMC Wealth is a boutique wealth planner, asset manager and employee benefits specialist. As we are independent, this allows us to provide objective advice that is aligned to a client’s best interests, delivered by teams steeped in financial services knowledge and experience. We have built our Company on integrity and trust, because doing what is right for our clients is best for our business.</w:t>
      </w:r>
    </w:p>
    <w:p w14:paraId="1FD80AF7" w14:textId="77777777" w:rsidR="00A83595" w:rsidRPr="00F8228E" w:rsidRDefault="00A83595" w:rsidP="00732BC7">
      <w:pPr>
        <w:autoSpaceDE w:val="0"/>
        <w:autoSpaceDN w:val="0"/>
        <w:adjustRightInd w:val="0"/>
        <w:spacing w:after="0" w:line="240" w:lineRule="auto"/>
        <w:jc w:val="both"/>
        <w:rPr>
          <w:rFonts w:cstheme="minorHAnsi"/>
        </w:rPr>
      </w:pPr>
    </w:p>
    <w:p w14:paraId="1A76634B" w14:textId="7047C353" w:rsidR="00A813BD" w:rsidRPr="00732BC7" w:rsidRDefault="00A83595" w:rsidP="00732BC7">
      <w:pPr>
        <w:pStyle w:val="Default"/>
        <w:jc w:val="both"/>
        <w:rPr>
          <w:rFonts w:cstheme="minorHAnsi"/>
          <w:sz w:val="22"/>
          <w:szCs w:val="22"/>
        </w:rPr>
      </w:pPr>
      <w:r w:rsidRPr="00732BC7">
        <w:rPr>
          <w:rFonts w:cstheme="minorHAnsi"/>
          <w:sz w:val="22"/>
          <w:szCs w:val="22"/>
        </w:rPr>
        <w:t>HFMC Wealth has been awarded Corporate Chartered status by the Chartered Insurance Institute – the industry gold standard for financial planners evidencing ethical practice, professional, competent and knowledgeable advice, and a commitment to providing service and support of the highest quality.</w:t>
      </w:r>
    </w:p>
    <w:p w14:paraId="796FB7E8" w14:textId="77777777" w:rsidR="00FA5C89" w:rsidRDefault="00FA5C89" w:rsidP="00FA5C89">
      <w:pPr>
        <w:autoSpaceDE w:val="0"/>
        <w:autoSpaceDN w:val="0"/>
        <w:adjustRightInd w:val="0"/>
        <w:spacing w:after="0" w:line="240" w:lineRule="auto"/>
        <w:jc w:val="both"/>
        <w:rPr>
          <w:rFonts w:asciiTheme="majorHAnsi" w:hAnsiTheme="majorHAnsi" w:cs="Calibri"/>
        </w:rPr>
      </w:pPr>
    </w:p>
    <w:p w14:paraId="4DEF4913" w14:textId="72EB6ECD" w:rsidR="00FA5C89" w:rsidRDefault="00FA5C89" w:rsidP="00FA5C89">
      <w:pPr>
        <w:autoSpaceDE w:val="0"/>
        <w:autoSpaceDN w:val="0"/>
        <w:adjustRightInd w:val="0"/>
        <w:spacing w:after="0"/>
        <w:jc w:val="both"/>
        <w:rPr>
          <w:rFonts w:ascii="Calibri" w:hAnsi="Calibri" w:cs="Calibri"/>
        </w:rPr>
      </w:pPr>
      <w:r>
        <w:rPr>
          <w:rFonts w:ascii="Calibri" w:hAnsi="Calibri" w:cs="Calibri"/>
        </w:rPr>
        <w:t>We are passionate about equal opportunities and diversity within the industry and have worked hard to develop a fantastic people-led culture. We are proud winners of the 2019</w:t>
      </w:r>
      <w:r w:rsidR="004D218D">
        <w:rPr>
          <w:rFonts w:ascii="Calibri" w:hAnsi="Calibri" w:cs="Calibri"/>
        </w:rPr>
        <w:t xml:space="preserve">, </w:t>
      </w:r>
      <w:r>
        <w:rPr>
          <w:rFonts w:ascii="Calibri" w:hAnsi="Calibri" w:cs="Calibri"/>
        </w:rPr>
        <w:t>2021</w:t>
      </w:r>
      <w:r w:rsidR="00457766">
        <w:rPr>
          <w:rFonts w:ascii="Calibri" w:hAnsi="Calibri" w:cs="Calibri"/>
        </w:rPr>
        <w:t>, 2023</w:t>
      </w:r>
      <w:r w:rsidR="004D218D">
        <w:rPr>
          <w:rFonts w:ascii="Calibri" w:hAnsi="Calibri" w:cs="Calibri"/>
        </w:rPr>
        <w:t xml:space="preserve"> and 202</w:t>
      </w:r>
      <w:r w:rsidR="00457766">
        <w:rPr>
          <w:rFonts w:ascii="Calibri" w:hAnsi="Calibri" w:cs="Calibri"/>
        </w:rPr>
        <w:t>5</w:t>
      </w:r>
      <w:r>
        <w:rPr>
          <w:rFonts w:ascii="Calibri" w:hAnsi="Calibri" w:cs="Calibri"/>
        </w:rPr>
        <w:t xml:space="preserve"> </w:t>
      </w:r>
      <w:r>
        <w:rPr>
          <w:rFonts w:ascii="Calibri" w:hAnsi="Calibri" w:cs="Calibri"/>
          <w:i/>
          <w:iCs/>
        </w:rPr>
        <w:t>Best Financial Advisers to Work for</w:t>
      </w:r>
      <w:r>
        <w:rPr>
          <w:rFonts w:ascii="Calibri" w:hAnsi="Calibri" w:cs="Calibri"/>
        </w:rPr>
        <w:t xml:space="preserve"> award</w:t>
      </w:r>
      <w:r w:rsidR="004D218D">
        <w:rPr>
          <w:rFonts w:ascii="Calibri" w:hAnsi="Calibri" w:cs="Calibri"/>
        </w:rPr>
        <w:t>.</w:t>
      </w:r>
    </w:p>
    <w:p w14:paraId="10DCC152" w14:textId="77777777" w:rsidR="00A813BD" w:rsidRPr="00F8228E" w:rsidRDefault="00A813BD" w:rsidP="00A813BD">
      <w:pPr>
        <w:autoSpaceDE w:val="0"/>
        <w:autoSpaceDN w:val="0"/>
        <w:adjustRightInd w:val="0"/>
        <w:spacing w:after="0" w:line="240" w:lineRule="auto"/>
        <w:rPr>
          <w:rFonts w:cstheme="minorHAnsi"/>
        </w:rPr>
      </w:pPr>
    </w:p>
    <w:p w14:paraId="718F3D16" w14:textId="77777777" w:rsidR="00A83595" w:rsidRPr="00F8228E" w:rsidRDefault="00A83595" w:rsidP="00A83595">
      <w:pPr>
        <w:spacing w:line="240" w:lineRule="auto"/>
        <w:rPr>
          <w:rFonts w:cstheme="minorHAnsi"/>
          <w:b/>
        </w:rPr>
      </w:pPr>
      <w:bookmarkStart w:id="1" w:name="_Toc454286669"/>
      <w:r w:rsidRPr="00F8228E">
        <w:rPr>
          <w:rFonts w:cstheme="minorHAnsi"/>
          <w:b/>
        </w:rPr>
        <w:t>Accountabilities</w:t>
      </w:r>
    </w:p>
    <w:p w14:paraId="1F276D08" w14:textId="3810C0B1" w:rsidR="00A83595" w:rsidRDefault="008624B0" w:rsidP="00A83595">
      <w:pPr>
        <w:autoSpaceDE w:val="0"/>
        <w:autoSpaceDN w:val="0"/>
        <w:adjustRightInd w:val="0"/>
        <w:spacing w:after="0" w:line="240" w:lineRule="auto"/>
        <w:rPr>
          <w:rFonts w:cstheme="minorHAnsi"/>
        </w:rPr>
      </w:pPr>
      <w:r>
        <w:rPr>
          <w:rFonts w:cstheme="minorHAnsi"/>
        </w:rPr>
        <w:t>By nature, t</w:t>
      </w:r>
      <w:r w:rsidR="007308EA" w:rsidRPr="00F8228E">
        <w:rPr>
          <w:rFonts w:cstheme="minorHAnsi"/>
        </w:rPr>
        <w:t xml:space="preserve">he role </w:t>
      </w:r>
      <w:r w:rsidR="00AB2780">
        <w:rPr>
          <w:rFonts w:cstheme="minorHAnsi"/>
        </w:rPr>
        <w:t xml:space="preserve">will change and flex in </w:t>
      </w:r>
      <w:r w:rsidR="007308EA" w:rsidRPr="00F8228E">
        <w:rPr>
          <w:rFonts w:cstheme="minorHAnsi"/>
        </w:rPr>
        <w:t xml:space="preserve">line with </w:t>
      </w:r>
      <w:r w:rsidR="00AB2780">
        <w:rPr>
          <w:rFonts w:cstheme="minorHAnsi"/>
        </w:rPr>
        <w:t xml:space="preserve">day-to-day operational </w:t>
      </w:r>
      <w:r w:rsidR="007308EA" w:rsidRPr="00F8228E">
        <w:rPr>
          <w:rFonts w:cstheme="minorHAnsi"/>
        </w:rPr>
        <w:t>business requirements</w:t>
      </w:r>
      <w:r w:rsidR="00AB2780">
        <w:rPr>
          <w:rFonts w:cstheme="minorHAnsi"/>
        </w:rPr>
        <w:t>. No</w:t>
      </w:r>
      <w:r w:rsidR="007308EA" w:rsidRPr="00F8228E">
        <w:rPr>
          <w:rFonts w:cstheme="minorHAnsi"/>
        </w:rPr>
        <w:t>netheless</w:t>
      </w:r>
      <w:r w:rsidR="00AB2780">
        <w:rPr>
          <w:rFonts w:cstheme="minorHAnsi"/>
        </w:rPr>
        <w:t>,</w:t>
      </w:r>
      <w:r w:rsidR="007308EA" w:rsidRPr="00F8228E">
        <w:rPr>
          <w:rFonts w:cstheme="minorHAnsi"/>
        </w:rPr>
        <w:t xml:space="preserve"> the below is intended to give an indication of the initial scope of responsibilities</w:t>
      </w:r>
      <w:r w:rsidR="00B764DD">
        <w:rPr>
          <w:rFonts w:cstheme="minorHAnsi"/>
        </w:rPr>
        <w:t>:</w:t>
      </w:r>
      <w:r w:rsidR="007308EA" w:rsidRPr="00F8228E">
        <w:rPr>
          <w:rFonts w:cstheme="minorHAnsi"/>
        </w:rPr>
        <w:t xml:space="preserve"> </w:t>
      </w:r>
    </w:p>
    <w:p w14:paraId="23B7FA6E" w14:textId="640F1810" w:rsidR="00FB2BE2" w:rsidRPr="008624B0" w:rsidRDefault="00FB2BE2" w:rsidP="00A83595">
      <w:pPr>
        <w:autoSpaceDE w:val="0"/>
        <w:autoSpaceDN w:val="0"/>
        <w:adjustRightInd w:val="0"/>
        <w:spacing w:after="0" w:line="240" w:lineRule="auto"/>
        <w:rPr>
          <w:rFonts w:cstheme="minorHAnsi"/>
          <w:sz w:val="12"/>
          <w:szCs w:val="12"/>
        </w:rPr>
      </w:pPr>
    </w:p>
    <w:p w14:paraId="0FEDFE27" w14:textId="5776E555" w:rsidR="008C6D9C" w:rsidRDefault="008C6D9C" w:rsidP="008C6D9C">
      <w:pPr>
        <w:pStyle w:val="ListParagraph"/>
        <w:numPr>
          <w:ilvl w:val="0"/>
          <w:numId w:val="23"/>
        </w:numPr>
        <w:autoSpaceDE w:val="0"/>
        <w:autoSpaceDN w:val="0"/>
        <w:adjustRightInd w:val="0"/>
        <w:spacing w:after="0" w:line="240" w:lineRule="auto"/>
        <w:rPr>
          <w:rFonts w:cstheme="minorHAnsi"/>
        </w:rPr>
      </w:pPr>
      <w:r>
        <w:rPr>
          <w:rFonts w:cstheme="minorHAnsi"/>
        </w:rPr>
        <w:t>Monitoring and filing IT tickets</w:t>
      </w:r>
      <w:r w:rsidR="005E52D1">
        <w:rPr>
          <w:rFonts w:cstheme="minorHAnsi"/>
        </w:rPr>
        <w:t>, raised by users,</w:t>
      </w:r>
      <w:r w:rsidR="00DD5C07">
        <w:rPr>
          <w:rFonts w:cstheme="minorHAnsi"/>
        </w:rPr>
        <w:t xml:space="preserve"> to ensure they are resolved in line with </w:t>
      </w:r>
      <w:r w:rsidR="008624B0">
        <w:rPr>
          <w:rFonts w:cstheme="minorHAnsi"/>
        </w:rPr>
        <w:t xml:space="preserve">service level expectation, </w:t>
      </w:r>
      <w:r>
        <w:rPr>
          <w:rFonts w:cstheme="minorHAnsi"/>
        </w:rPr>
        <w:t>escalating when required.</w:t>
      </w:r>
    </w:p>
    <w:p w14:paraId="0B727F6E" w14:textId="2A4AEFA3" w:rsidR="008C6D9C" w:rsidRDefault="00E87C5C" w:rsidP="008C6D9C">
      <w:pPr>
        <w:pStyle w:val="ListParagraph"/>
        <w:numPr>
          <w:ilvl w:val="0"/>
          <w:numId w:val="23"/>
        </w:numPr>
        <w:autoSpaceDE w:val="0"/>
        <w:autoSpaceDN w:val="0"/>
        <w:adjustRightInd w:val="0"/>
        <w:spacing w:after="0" w:line="240" w:lineRule="auto"/>
        <w:rPr>
          <w:rFonts w:cstheme="minorHAnsi"/>
        </w:rPr>
      </w:pPr>
      <w:r>
        <w:rPr>
          <w:rFonts w:cstheme="minorHAnsi"/>
        </w:rPr>
        <w:t>R</w:t>
      </w:r>
      <w:r w:rsidR="008C6D9C">
        <w:rPr>
          <w:rFonts w:cstheme="minorHAnsi"/>
        </w:rPr>
        <w:t>espond</w:t>
      </w:r>
      <w:r>
        <w:rPr>
          <w:rFonts w:cstheme="minorHAnsi"/>
        </w:rPr>
        <w:t>ing</w:t>
      </w:r>
      <w:r w:rsidR="00DD5C07">
        <w:rPr>
          <w:rFonts w:cstheme="minorHAnsi"/>
        </w:rPr>
        <w:t xml:space="preserve"> </w:t>
      </w:r>
      <w:r w:rsidR="008C6D9C">
        <w:rPr>
          <w:rFonts w:cstheme="minorHAnsi"/>
        </w:rPr>
        <w:t xml:space="preserve">to </w:t>
      </w:r>
      <w:r w:rsidR="00DD5C07">
        <w:rPr>
          <w:rFonts w:cstheme="minorHAnsi"/>
        </w:rPr>
        <w:t xml:space="preserve">and resolving </w:t>
      </w:r>
      <w:r w:rsidR="008C6D9C">
        <w:rPr>
          <w:rFonts w:cstheme="minorHAnsi"/>
        </w:rPr>
        <w:t xml:space="preserve">internal IT issues of an </w:t>
      </w:r>
      <w:r w:rsidR="00DC1C26">
        <w:rPr>
          <w:rFonts w:cstheme="minorHAnsi"/>
        </w:rPr>
        <w:t xml:space="preserve">ongoing and </w:t>
      </w:r>
      <w:r w:rsidR="008C6D9C">
        <w:rPr>
          <w:rFonts w:cstheme="minorHAnsi"/>
        </w:rPr>
        <w:t>ad hoc nature</w:t>
      </w:r>
      <w:r w:rsidR="00DD5C07">
        <w:rPr>
          <w:rFonts w:cstheme="minorHAnsi"/>
        </w:rPr>
        <w:t>, prioritising as appropriate</w:t>
      </w:r>
      <w:r w:rsidR="00DC1C26">
        <w:rPr>
          <w:rFonts w:cstheme="minorHAnsi"/>
        </w:rPr>
        <w:t>.</w:t>
      </w:r>
    </w:p>
    <w:p w14:paraId="480CE177" w14:textId="5188A297" w:rsidR="008624B0" w:rsidRDefault="005E52D1" w:rsidP="008624B0">
      <w:pPr>
        <w:pStyle w:val="ListParagraph"/>
        <w:numPr>
          <w:ilvl w:val="0"/>
          <w:numId w:val="23"/>
        </w:numPr>
        <w:autoSpaceDE w:val="0"/>
        <w:autoSpaceDN w:val="0"/>
        <w:adjustRightInd w:val="0"/>
        <w:spacing w:after="0" w:line="240" w:lineRule="auto"/>
        <w:rPr>
          <w:rFonts w:cstheme="minorHAnsi"/>
        </w:rPr>
      </w:pPr>
      <w:r>
        <w:rPr>
          <w:rFonts w:cstheme="minorHAnsi"/>
        </w:rPr>
        <w:t xml:space="preserve">Supporting the </w:t>
      </w:r>
      <w:r w:rsidR="008624B0">
        <w:rPr>
          <w:rFonts w:cstheme="minorHAnsi"/>
        </w:rPr>
        <w:t>use of internal software/systems, including</w:t>
      </w:r>
      <w:r w:rsidR="00B70D21">
        <w:rPr>
          <w:rFonts w:cstheme="minorHAnsi"/>
        </w:rPr>
        <w:t xml:space="preserve"> assisting with</w:t>
      </w:r>
      <w:r w:rsidR="008624B0">
        <w:rPr>
          <w:rFonts w:cstheme="minorHAnsi"/>
        </w:rPr>
        <w:t xml:space="preserve"> license management, such as: </w:t>
      </w:r>
      <w:r w:rsidR="00B70D21">
        <w:rPr>
          <w:rFonts w:cstheme="minorHAnsi"/>
        </w:rPr>
        <w:t xml:space="preserve">MS Teams, Zoom, CoPilot etc </w:t>
      </w:r>
    </w:p>
    <w:p w14:paraId="42808711" w14:textId="47ED3C14" w:rsidR="00B70D21" w:rsidRPr="00B70D21" w:rsidRDefault="00B70D21" w:rsidP="00B70D21">
      <w:pPr>
        <w:pStyle w:val="ListParagraph"/>
        <w:numPr>
          <w:ilvl w:val="0"/>
          <w:numId w:val="23"/>
        </w:numPr>
        <w:autoSpaceDE w:val="0"/>
        <w:autoSpaceDN w:val="0"/>
        <w:adjustRightInd w:val="0"/>
        <w:spacing w:after="0" w:line="240" w:lineRule="auto"/>
        <w:rPr>
          <w:rFonts w:cstheme="minorHAnsi"/>
        </w:rPr>
      </w:pPr>
      <w:r w:rsidRPr="008624B0">
        <w:rPr>
          <w:rFonts w:cstheme="minorHAnsi"/>
        </w:rPr>
        <w:t xml:space="preserve">Organising equipment supplies and deliveries and </w:t>
      </w:r>
      <w:r>
        <w:rPr>
          <w:rFonts w:cstheme="minorHAnsi"/>
        </w:rPr>
        <w:t>o</w:t>
      </w:r>
      <w:r w:rsidRPr="008624B0">
        <w:rPr>
          <w:rFonts w:cstheme="minorHAnsi"/>
        </w:rPr>
        <w:t>verseeing inventory of new and existing kit.</w:t>
      </w:r>
    </w:p>
    <w:p w14:paraId="76E17AC7" w14:textId="6AA1DB04" w:rsidR="008624B0" w:rsidRDefault="008624B0" w:rsidP="008624B0">
      <w:pPr>
        <w:pStyle w:val="ListParagraph"/>
        <w:numPr>
          <w:ilvl w:val="0"/>
          <w:numId w:val="23"/>
        </w:numPr>
        <w:autoSpaceDE w:val="0"/>
        <w:autoSpaceDN w:val="0"/>
        <w:adjustRightInd w:val="0"/>
        <w:spacing w:after="0" w:line="240" w:lineRule="auto"/>
        <w:rPr>
          <w:rFonts w:cstheme="minorHAnsi"/>
        </w:rPr>
      </w:pPr>
      <w:r>
        <w:rPr>
          <w:rFonts w:cstheme="minorHAnsi"/>
        </w:rPr>
        <w:t xml:space="preserve">Mobile device </w:t>
      </w:r>
      <w:r w:rsidR="00DF056E">
        <w:rPr>
          <w:rFonts w:cstheme="minorHAnsi"/>
        </w:rPr>
        <w:t>maintenance and support</w:t>
      </w:r>
      <w:r>
        <w:rPr>
          <w:rFonts w:cstheme="minorHAnsi"/>
        </w:rPr>
        <w:t xml:space="preserve">, liaising with </w:t>
      </w:r>
      <w:r w:rsidR="00DF056E">
        <w:rPr>
          <w:rFonts w:cstheme="minorHAnsi"/>
        </w:rPr>
        <w:t xml:space="preserve">our </w:t>
      </w:r>
      <w:proofErr w:type="gramStart"/>
      <w:r>
        <w:rPr>
          <w:rFonts w:cstheme="minorHAnsi"/>
        </w:rPr>
        <w:t>third party</w:t>
      </w:r>
      <w:proofErr w:type="gramEnd"/>
      <w:r>
        <w:rPr>
          <w:rFonts w:cstheme="minorHAnsi"/>
        </w:rPr>
        <w:t xml:space="preserve"> </w:t>
      </w:r>
      <w:r w:rsidR="00DF056E">
        <w:rPr>
          <w:rFonts w:cstheme="minorHAnsi"/>
        </w:rPr>
        <w:t xml:space="preserve">support </w:t>
      </w:r>
      <w:r>
        <w:rPr>
          <w:rFonts w:cstheme="minorHAnsi"/>
        </w:rPr>
        <w:t xml:space="preserve">providers and managing internal support issues. </w:t>
      </w:r>
    </w:p>
    <w:p w14:paraId="319ECD13" w14:textId="6C80845F" w:rsidR="008F0156" w:rsidRDefault="008F0156" w:rsidP="008624B0">
      <w:pPr>
        <w:pStyle w:val="ListParagraph"/>
        <w:numPr>
          <w:ilvl w:val="0"/>
          <w:numId w:val="23"/>
        </w:numPr>
        <w:autoSpaceDE w:val="0"/>
        <w:autoSpaceDN w:val="0"/>
        <w:adjustRightInd w:val="0"/>
        <w:spacing w:after="0" w:line="240" w:lineRule="auto"/>
        <w:rPr>
          <w:rFonts w:cstheme="minorHAnsi"/>
        </w:rPr>
      </w:pPr>
      <w:r>
        <w:rPr>
          <w:rFonts w:cstheme="minorHAnsi"/>
        </w:rPr>
        <w:t xml:space="preserve">Assisting with IT Projects </w:t>
      </w:r>
    </w:p>
    <w:p w14:paraId="58FDC2C3" w14:textId="77777777" w:rsidR="00D73BED" w:rsidRDefault="00D73BED" w:rsidP="00D73BED">
      <w:pPr>
        <w:pStyle w:val="ListParagraph"/>
        <w:numPr>
          <w:ilvl w:val="0"/>
          <w:numId w:val="23"/>
        </w:numPr>
        <w:autoSpaceDE w:val="0"/>
        <w:autoSpaceDN w:val="0"/>
        <w:adjustRightInd w:val="0"/>
        <w:spacing w:after="0" w:line="240" w:lineRule="auto"/>
        <w:rPr>
          <w:rFonts w:cstheme="minorHAnsi"/>
        </w:rPr>
      </w:pPr>
      <w:r>
        <w:rPr>
          <w:rFonts w:cstheme="minorHAnsi"/>
        </w:rPr>
        <w:t>System and equipment updates, including monitoring and testing.</w:t>
      </w:r>
    </w:p>
    <w:p w14:paraId="59D5868C" w14:textId="6BF11E6C" w:rsidR="00D73BED" w:rsidRDefault="00E87C5C" w:rsidP="00D73BED">
      <w:pPr>
        <w:pStyle w:val="ListParagraph"/>
        <w:numPr>
          <w:ilvl w:val="0"/>
          <w:numId w:val="23"/>
        </w:numPr>
        <w:autoSpaceDE w:val="0"/>
        <w:autoSpaceDN w:val="0"/>
        <w:adjustRightInd w:val="0"/>
        <w:spacing w:after="0" w:line="240" w:lineRule="auto"/>
        <w:rPr>
          <w:rFonts w:cstheme="minorHAnsi"/>
        </w:rPr>
      </w:pPr>
      <w:r>
        <w:rPr>
          <w:rFonts w:cstheme="minorHAnsi"/>
        </w:rPr>
        <w:t xml:space="preserve">Liaising </w:t>
      </w:r>
      <w:r w:rsidR="008624B0">
        <w:rPr>
          <w:rFonts w:cstheme="minorHAnsi"/>
        </w:rPr>
        <w:t xml:space="preserve">with our </w:t>
      </w:r>
      <w:r>
        <w:rPr>
          <w:rFonts w:cstheme="minorHAnsi"/>
        </w:rPr>
        <w:t>external IT support provider</w:t>
      </w:r>
      <w:r w:rsidR="008624B0">
        <w:rPr>
          <w:rFonts w:cstheme="minorHAnsi"/>
        </w:rPr>
        <w:t xml:space="preserve"> as required</w:t>
      </w:r>
      <w:r w:rsidR="00D73BED">
        <w:rPr>
          <w:rFonts w:cstheme="minorHAnsi"/>
        </w:rPr>
        <w:t xml:space="preserve"> and assisting with the organisation of third-party engineers when on-site. </w:t>
      </w:r>
    </w:p>
    <w:p w14:paraId="22E33ABD" w14:textId="7AAEE348" w:rsidR="00D73BED" w:rsidRDefault="008B478D" w:rsidP="0044725C">
      <w:pPr>
        <w:pStyle w:val="ListParagraph"/>
        <w:numPr>
          <w:ilvl w:val="0"/>
          <w:numId w:val="23"/>
        </w:numPr>
        <w:autoSpaceDE w:val="0"/>
        <w:autoSpaceDN w:val="0"/>
        <w:adjustRightInd w:val="0"/>
        <w:spacing w:after="0" w:line="240" w:lineRule="auto"/>
        <w:rPr>
          <w:rFonts w:cstheme="minorHAnsi"/>
        </w:rPr>
      </w:pPr>
      <w:r>
        <w:rPr>
          <w:rFonts w:cstheme="minorHAnsi"/>
        </w:rPr>
        <w:t xml:space="preserve">Carrying </w:t>
      </w:r>
      <w:proofErr w:type="gramStart"/>
      <w:r>
        <w:rPr>
          <w:rFonts w:cstheme="minorHAnsi"/>
        </w:rPr>
        <w:t xml:space="preserve">out </w:t>
      </w:r>
      <w:r w:rsidR="00D73BED">
        <w:rPr>
          <w:rFonts w:cstheme="minorHAnsi"/>
        </w:rPr>
        <w:t xml:space="preserve"> IT</w:t>
      </w:r>
      <w:proofErr w:type="gramEnd"/>
      <w:r w:rsidR="00D73BED">
        <w:rPr>
          <w:rFonts w:cstheme="minorHAnsi"/>
        </w:rPr>
        <w:t xml:space="preserve"> tasks associated with new starters and leavers, including being on-site for initial set ups</w:t>
      </w:r>
      <w:r w:rsidR="00D73BED" w:rsidRPr="008624B0">
        <w:rPr>
          <w:rFonts w:cstheme="minorHAnsi"/>
        </w:rPr>
        <w:t xml:space="preserve"> </w:t>
      </w:r>
    </w:p>
    <w:p w14:paraId="2C5C7FC1" w14:textId="198ABC71" w:rsidR="00477FBC" w:rsidRDefault="00477FBC" w:rsidP="00477FBC">
      <w:pPr>
        <w:pStyle w:val="ListParagraph"/>
        <w:numPr>
          <w:ilvl w:val="0"/>
          <w:numId w:val="24"/>
        </w:numPr>
        <w:autoSpaceDE w:val="0"/>
        <w:autoSpaceDN w:val="0"/>
        <w:adjustRightInd w:val="0"/>
        <w:spacing w:after="0" w:line="240" w:lineRule="auto"/>
        <w:rPr>
          <w:rFonts w:cstheme="minorHAnsi"/>
        </w:rPr>
      </w:pPr>
      <w:r>
        <w:rPr>
          <w:rFonts w:cstheme="minorHAnsi"/>
        </w:rPr>
        <w:t>Supporting with training on systems/software</w:t>
      </w:r>
      <w:r w:rsidR="00AD68A6">
        <w:rPr>
          <w:rFonts w:cstheme="minorHAnsi"/>
        </w:rPr>
        <w:t xml:space="preserve"> and developing User Guides where needed</w:t>
      </w:r>
      <w:r w:rsidR="00620C6B">
        <w:rPr>
          <w:rFonts w:cstheme="minorHAnsi"/>
        </w:rPr>
        <w:t>.</w:t>
      </w:r>
    </w:p>
    <w:p w14:paraId="6EC20F9E" w14:textId="1FC86615" w:rsidR="00D73BED" w:rsidRDefault="00D73BED" w:rsidP="00620C6B">
      <w:pPr>
        <w:pStyle w:val="ListParagraph"/>
        <w:numPr>
          <w:ilvl w:val="0"/>
          <w:numId w:val="24"/>
        </w:numPr>
        <w:autoSpaceDE w:val="0"/>
        <w:autoSpaceDN w:val="0"/>
        <w:adjustRightInd w:val="0"/>
        <w:spacing w:after="0" w:line="240" w:lineRule="auto"/>
        <w:rPr>
          <w:rFonts w:cstheme="minorHAnsi"/>
        </w:rPr>
      </w:pPr>
      <w:r>
        <w:rPr>
          <w:rFonts w:cstheme="minorHAnsi"/>
        </w:rPr>
        <w:lastRenderedPageBreak/>
        <w:t xml:space="preserve">Providing IT support for company events and presentations. </w:t>
      </w:r>
    </w:p>
    <w:p w14:paraId="28A96F5B" w14:textId="0926DDE4" w:rsidR="000F2357" w:rsidRDefault="000F2357" w:rsidP="000F2357">
      <w:pPr>
        <w:autoSpaceDE w:val="0"/>
        <w:autoSpaceDN w:val="0"/>
        <w:adjustRightInd w:val="0"/>
        <w:spacing w:after="0" w:line="240" w:lineRule="auto"/>
        <w:rPr>
          <w:rFonts w:cstheme="minorHAnsi"/>
        </w:rPr>
      </w:pPr>
    </w:p>
    <w:p w14:paraId="331B3564" w14:textId="0F12E498" w:rsidR="000F2357" w:rsidRPr="000F2357" w:rsidRDefault="000F2357" w:rsidP="000F2357">
      <w:pPr>
        <w:autoSpaceDE w:val="0"/>
        <w:autoSpaceDN w:val="0"/>
        <w:adjustRightInd w:val="0"/>
        <w:spacing w:after="0" w:line="240" w:lineRule="auto"/>
        <w:rPr>
          <w:rFonts w:cstheme="minorHAnsi"/>
          <w:i/>
          <w:iCs/>
        </w:rPr>
      </w:pPr>
      <w:r w:rsidRPr="000F2357">
        <w:rPr>
          <w:rFonts w:cstheme="minorHAnsi"/>
          <w:i/>
          <w:iCs/>
        </w:rPr>
        <w:t xml:space="preserve">Other responsibilities: </w:t>
      </w:r>
    </w:p>
    <w:p w14:paraId="4AA0D6DB" w14:textId="77777777" w:rsidR="003D725C" w:rsidRDefault="00AD68A6" w:rsidP="00AD68A6">
      <w:pPr>
        <w:pStyle w:val="ListParagraph"/>
        <w:numPr>
          <w:ilvl w:val="0"/>
          <w:numId w:val="25"/>
        </w:numPr>
        <w:autoSpaceDE w:val="0"/>
        <w:autoSpaceDN w:val="0"/>
        <w:adjustRightInd w:val="0"/>
        <w:spacing w:after="0" w:line="240" w:lineRule="auto"/>
        <w:rPr>
          <w:rFonts w:cstheme="minorHAnsi"/>
        </w:rPr>
      </w:pPr>
      <w:r>
        <w:rPr>
          <w:rFonts w:cstheme="minorHAnsi"/>
        </w:rPr>
        <w:t>Supporting with IT service reviews.</w:t>
      </w:r>
    </w:p>
    <w:p w14:paraId="70119B6D" w14:textId="608E26CC" w:rsidR="00AD68A6" w:rsidRDefault="003D725C" w:rsidP="00AD68A6">
      <w:pPr>
        <w:pStyle w:val="ListParagraph"/>
        <w:numPr>
          <w:ilvl w:val="0"/>
          <w:numId w:val="25"/>
        </w:numPr>
        <w:autoSpaceDE w:val="0"/>
        <w:autoSpaceDN w:val="0"/>
        <w:adjustRightInd w:val="0"/>
        <w:spacing w:after="0" w:line="240" w:lineRule="auto"/>
        <w:rPr>
          <w:rFonts w:cstheme="minorHAnsi"/>
        </w:rPr>
      </w:pPr>
      <w:r>
        <w:rPr>
          <w:rFonts w:cstheme="minorHAnsi"/>
        </w:rPr>
        <w:t>Key in testing all new systems and software</w:t>
      </w:r>
      <w:r w:rsidR="00AD68A6">
        <w:rPr>
          <w:rFonts w:cstheme="minorHAnsi"/>
        </w:rPr>
        <w:t xml:space="preserve"> </w:t>
      </w:r>
    </w:p>
    <w:p w14:paraId="6D0D13C2" w14:textId="77777777" w:rsidR="00AD68A6" w:rsidRDefault="00AD68A6" w:rsidP="00AD68A6">
      <w:pPr>
        <w:pStyle w:val="ListParagraph"/>
        <w:numPr>
          <w:ilvl w:val="0"/>
          <w:numId w:val="25"/>
        </w:numPr>
        <w:autoSpaceDE w:val="0"/>
        <w:autoSpaceDN w:val="0"/>
        <w:adjustRightInd w:val="0"/>
        <w:spacing w:after="0" w:line="240" w:lineRule="auto"/>
        <w:rPr>
          <w:rFonts w:cstheme="minorHAnsi"/>
        </w:rPr>
      </w:pPr>
      <w:r>
        <w:rPr>
          <w:rFonts w:cstheme="minorHAnsi"/>
        </w:rPr>
        <w:t xml:space="preserve">Domain management. </w:t>
      </w:r>
    </w:p>
    <w:p w14:paraId="6DDA04E5" w14:textId="46795300" w:rsidR="00AD68A6" w:rsidRDefault="00AD68A6" w:rsidP="009B3462">
      <w:pPr>
        <w:pStyle w:val="ListParagraph"/>
        <w:numPr>
          <w:ilvl w:val="0"/>
          <w:numId w:val="25"/>
        </w:numPr>
        <w:autoSpaceDE w:val="0"/>
        <w:autoSpaceDN w:val="0"/>
        <w:adjustRightInd w:val="0"/>
        <w:spacing w:after="0" w:line="240" w:lineRule="auto"/>
        <w:rPr>
          <w:rFonts w:cstheme="minorHAnsi"/>
        </w:rPr>
      </w:pPr>
      <w:r>
        <w:rPr>
          <w:rFonts w:cstheme="minorHAnsi"/>
        </w:rPr>
        <w:t xml:space="preserve">Sending </w:t>
      </w:r>
      <w:r w:rsidR="008B478D">
        <w:rPr>
          <w:rFonts w:cstheme="minorHAnsi"/>
        </w:rPr>
        <w:t xml:space="preserve">internal </w:t>
      </w:r>
      <w:r>
        <w:rPr>
          <w:rFonts w:cstheme="minorHAnsi"/>
        </w:rPr>
        <w:t>IT communications.</w:t>
      </w:r>
    </w:p>
    <w:p w14:paraId="62D85643" w14:textId="22522ACF" w:rsidR="000F2357" w:rsidRDefault="008B478D" w:rsidP="000F2357">
      <w:pPr>
        <w:pStyle w:val="ListParagraph"/>
        <w:numPr>
          <w:ilvl w:val="0"/>
          <w:numId w:val="25"/>
        </w:numPr>
        <w:autoSpaceDE w:val="0"/>
        <w:autoSpaceDN w:val="0"/>
        <w:adjustRightInd w:val="0"/>
        <w:spacing w:after="0" w:line="240" w:lineRule="auto"/>
        <w:rPr>
          <w:rFonts w:cstheme="minorHAnsi"/>
        </w:rPr>
      </w:pPr>
      <w:r>
        <w:rPr>
          <w:rFonts w:cstheme="minorHAnsi"/>
        </w:rPr>
        <w:t xml:space="preserve">Scheduling </w:t>
      </w:r>
      <w:r w:rsidR="000F2357">
        <w:rPr>
          <w:rFonts w:cstheme="minorHAnsi"/>
        </w:rPr>
        <w:t>out of hours testing, monitoring and updates.</w:t>
      </w:r>
      <w:r w:rsidR="001F06B7">
        <w:rPr>
          <w:rFonts w:cstheme="minorHAnsi"/>
        </w:rPr>
        <w:t xml:space="preserve"> Expected to be 1-2 hours per month.</w:t>
      </w:r>
    </w:p>
    <w:p w14:paraId="0E374E9B" w14:textId="77777777" w:rsidR="000F2357" w:rsidRPr="000F2357" w:rsidRDefault="000F2357" w:rsidP="000F2357">
      <w:pPr>
        <w:pStyle w:val="ListParagraph"/>
        <w:autoSpaceDE w:val="0"/>
        <w:autoSpaceDN w:val="0"/>
        <w:adjustRightInd w:val="0"/>
        <w:spacing w:after="0" w:line="240" w:lineRule="auto"/>
        <w:rPr>
          <w:rFonts w:cstheme="minorHAnsi"/>
        </w:rPr>
      </w:pPr>
    </w:p>
    <w:p w14:paraId="5C76478B" w14:textId="66CA82D6" w:rsidR="00A83595" w:rsidRPr="00F8228E" w:rsidRDefault="00A83595" w:rsidP="00A83595">
      <w:pPr>
        <w:spacing w:line="240" w:lineRule="auto"/>
        <w:rPr>
          <w:rFonts w:cstheme="minorHAnsi"/>
          <w:b/>
        </w:rPr>
      </w:pPr>
      <w:r w:rsidRPr="00F8228E">
        <w:rPr>
          <w:rFonts w:cstheme="minorHAnsi"/>
          <w:b/>
        </w:rPr>
        <w:t>Experience and Qualifications</w:t>
      </w:r>
    </w:p>
    <w:p w14:paraId="40A37511" w14:textId="77777777" w:rsidR="00A83595" w:rsidRPr="00F8228E" w:rsidRDefault="00A83595" w:rsidP="00A83595">
      <w:pPr>
        <w:spacing w:after="120" w:line="240" w:lineRule="auto"/>
        <w:rPr>
          <w:rFonts w:cstheme="minorHAnsi"/>
        </w:rPr>
      </w:pPr>
      <w:r w:rsidRPr="00F8228E">
        <w:rPr>
          <w:rFonts w:cstheme="minorHAnsi"/>
        </w:rPr>
        <w:t>The successful candidate will:</w:t>
      </w:r>
    </w:p>
    <w:p w14:paraId="47C065B9" w14:textId="38847C71" w:rsidR="000D23C7" w:rsidRDefault="004F2A54" w:rsidP="00664B09">
      <w:pPr>
        <w:pStyle w:val="ListParagraph"/>
        <w:numPr>
          <w:ilvl w:val="0"/>
          <w:numId w:val="9"/>
        </w:numPr>
        <w:autoSpaceDE w:val="0"/>
        <w:autoSpaceDN w:val="0"/>
        <w:adjustRightInd w:val="0"/>
        <w:spacing w:after="0" w:line="240" w:lineRule="auto"/>
        <w:rPr>
          <w:rFonts w:cstheme="minorHAnsi"/>
        </w:rPr>
      </w:pPr>
      <w:r w:rsidRPr="00F8228E">
        <w:rPr>
          <w:rFonts w:cstheme="minorHAnsi"/>
        </w:rPr>
        <w:t xml:space="preserve">Have </w:t>
      </w:r>
      <w:r w:rsidR="004E3033">
        <w:rPr>
          <w:rFonts w:cstheme="minorHAnsi"/>
        </w:rPr>
        <w:t>1</w:t>
      </w:r>
      <w:r w:rsidR="004D218D">
        <w:rPr>
          <w:rFonts w:cstheme="minorHAnsi"/>
        </w:rPr>
        <w:t>+</w:t>
      </w:r>
      <w:r w:rsidRPr="00664B09">
        <w:rPr>
          <w:rFonts w:cstheme="minorHAnsi"/>
        </w:rPr>
        <w:t xml:space="preserve"> years’ experience in </w:t>
      </w:r>
      <w:r w:rsidR="000D23C7">
        <w:rPr>
          <w:rFonts w:cstheme="minorHAnsi"/>
        </w:rPr>
        <w:t>a similar support role</w:t>
      </w:r>
      <w:r w:rsidR="00B70D21">
        <w:rPr>
          <w:rFonts w:cstheme="minorHAnsi"/>
        </w:rPr>
        <w:t xml:space="preserve"> or 2+ years in an </w:t>
      </w:r>
      <w:r w:rsidR="001D58A8">
        <w:rPr>
          <w:rFonts w:cstheme="minorHAnsi"/>
        </w:rPr>
        <w:t xml:space="preserve">administrative or </w:t>
      </w:r>
      <w:r w:rsidR="00B70D21">
        <w:rPr>
          <w:rFonts w:cstheme="minorHAnsi"/>
        </w:rPr>
        <w:t>customer service facing role</w:t>
      </w:r>
      <w:r w:rsidR="001D58A8">
        <w:rPr>
          <w:rFonts w:cstheme="minorHAnsi"/>
        </w:rPr>
        <w:t xml:space="preserve"> with a passion for IT.</w:t>
      </w:r>
    </w:p>
    <w:p w14:paraId="2B5CE1F9" w14:textId="6322DFF5" w:rsidR="00277B6D" w:rsidRPr="00277B6D" w:rsidRDefault="000D23C7" w:rsidP="00277B6D">
      <w:pPr>
        <w:pStyle w:val="ListParagraph"/>
        <w:numPr>
          <w:ilvl w:val="0"/>
          <w:numId w:val="9"/>
        </w:numPr>
        <w:autoSpaceDE w:val="0"/>
        <w:autoSpaceDN w:val="0"/>
        <w:adjustRightInd w:val="0"/>
        <w:spacing w:after="0" w:line="240" w:lineRule="auto"/>
        <w:rPr>
          <w:rFonts w:cstheme="minorHAnsi"/>
        </w:rPr>
      </w:pPr>
      <w:r>
        <w:rPr>
          <w:rFonts w:cstheme="minorHAnsi"/>
        </w:rPr>
        <w:t xml:space="preserve">Demonstrate experience across some or </w:t>
      </w:r>
      <w:proofErr w:type="gramStart"/>
      <w:r>
        <w:rPr>
          <w:rFonts w:cstheme="minorHAnsi"/>
        </w:rPr>
        <w:t>all of</w:t>
      </w:r>
      <w:proofErr w:type="gramEnd"/>
      <w:r>
        <w:rPr>
          <w:rFonts w:cstheme="minorHAnsi"/>
        </w:rPr>
        <w:t xml:space="preserve"> the following disciplines</w:t>
      </w:r>
      <w:r w:rsidR="00094327">
        <w:rPr>
          <w:rFonts w:cstheme="minorHAnsi"/>
        </w:rPr>
        <w:t xml:space="preserve"> in a similar sized business</w:t>
      </w:r>
      <w:r>
        <w:rPr>
          <w:rFonts w:cstheme="minorHAnsi"/>
        </w:rPr>
        <w:t xml:space="preserve">: </w:t>
      </w:r>
      <w:r w:rsidR="00277B6D">
        <w:rPr>
          <w:rFonts w:cstheme="minorHAnsi"/>
        </w:rPr>
        <w:t>IT support, managing third parties, internal communication and implementing software updates</w:t>
      </w:r>
      <w:r w:rsidR="00997163">
        <w:rPr>
          <w:rFonts w:cstheme="minorHAnsi"/>
        </w:rPr>
        <w:t>.</w:t>
      </w:r>
    </w:p>
    <w:p w14:paraId="6FEAF4EB" w14:textId="77777777" w:rsidR="00BC6D53" w:rsidRPr="00BC6D53" w:rsidRDefault="00BC6D53" w:rsidP="00BC6D53">
      <w:pPr>
        <w:autoSpaceDE w:val="0"/>
        <w:autoSpaceDN w:val="0"/>
        <w:adjustRightInd w:val="0"/>
        <w:spacing w:after="0" w:line="240" w:lineRule="auto"/>
        <w:rPr>
          <w:rFonts w:cstheme="minorHAnsi"/>
          <w:i/>
          <w:iCs/>
        </w:rPr>
      </w:pPr>
    </w:p>
    <w:p w14:paraId="4CE61B2D" w14:textId="1C260804" w:rsidR="00BC6D53" w:rsidRDefault="00BC6D53" w:rsidP="00BC6D53">
      <w:pPr>
        <w:autoSpaceDE w:val="0"/>
        <w:autoSpaceDN w:val="0"/>
        <w:adjustRightInd w:val="0"/>
        <w:spacing w:after="0" w:line="240" w:lineRule="auto"/>
        <w:rPr>
          <w:rFonts w:cstheme="minorHAnsi"/>
          <w:i/>
          <w:iCs/>
        </w:rPr>
      </w:pPr>
      <w:r w:rsidRPr="00BC6D53">
        <w:rPr>
          <w:rFonts w:cstheme="minorHAnsi"/>
          <w:i/>
          <w:iCs/>
        </w:rPr>
        <w:t xml:space="preserve">Note that practical experience and attitude/aptitude to learn will be valued over </w:t>
      </w:r>
      <w:r w:rsidR="001E14D0">
        <w:rPr>
          <w:rFonts w:cstheme="minorHAnsi"/>
          <w:i/>
          <w:iCs/>
        </w:rPr>
        <w:t xml:space="preserve">education. </w:t>
      </w:r>
    </w:p>
    <w:p w14:paraId="7A0E4C74" w14:textId="415143FD" w:rsidR="00DD5C07" w:rsidRDefault="00DD5C07" w:rsidP="00BC6D53">
      <w:pPr>
        <w:autoSpaceDE w:val="0"/>
        <w:autoSpaceDN w:val="0"/>
        <w:adjustRightInd w:val="0"/>
        <w:spacing w:after="0" w:line="240" w:lineRule="auto"/>
        <w:rPr>
          <w:rFonts w:cstheme="minorHAnsi"/>
          <w:i/>
          <w:iCs/>
        </w:rPr>
      </w:pPr>
    </w:p>
    <w:p w14:paraId="46356D44" w14:textId="77777777" w:rsidR="00A83595" w:rsidRPr="00F8228E" w:rsidRDefault="00A83595" w:rsidP="00A83595">
      <w:pPr>
        <w:spacing w:line="240" w:lineRule="auto"/>
        <w:rPr>
          <w:rFonts w:cstheme="minorHAnsi"/>
          <w:b/>
        </w:rPr>
      </w:pPr>
      <w:r w:rsidRPr="00F8228E">
        <w:rPr>
          <w:rFonts w:cstheme="minorHAnsi"/>
          <w:b/>
        </w:rPr>
        <w:t>Competencies</w:t>
      </w:r>
    </w:p>
    <w:p w14:paraId="0AAD9250" w14:textId="510700B9" w:rsidR="00A83595" w:rsidRDefault="00A83595" w:rsidP="00A83595">
      <w:pPr>
        <w:spacing w:after="120" w:line="240" w:lineRule="auto"/>
        <w:rPr>
          <w:rFonts w:cstheme="minorHAnsi"/>
        </w:rPr>
      </w:pPr>
      <w:r w:rsidRPr="00F8228E">
        <w:rPr>
          <w:rFonts w:cstheme="minorHAnsi"/>
        </w:rPr>
        <w:t>We need someone who</w:t>
      </w:r>
      <w:r w:rsidR="00E45A78">
        <w:rPr>
          <w:rFonts w:cstheme="minorHAnsi"/>
        </w:rPr>
        <w:t xml:space="preserve"> can</w:t>
      </w:r>
      <w:r w:rsidRPr="00F8228E">
        <w:rPr>
          <w:rFonts w:cstheme="minorHAnsi"/>
        </w:rPr>
        <w:t>:</w:t>
      </w:r>
    </w:p>
    <w:p w14:paraId="6B5DF6DC" w14:textId="2CB24289" w:rsidR="00B70D21" w:rsidRPr="00B70D21" w:rsidRDefault="001E14D0" w:rsidP="00B70D21">
      <w:pPr>
        <w:pStyle w:val="ListParagraph"/>
        <w:numPr>
          <w:ilvl w:val="0"/>
          <w:numId w:val="16"/>
        </w:numPr>
        <w:autoSpaceDE w:val="0"/>
        <w:autoSpaceDN w:val="0"/>
        <w:adjustRightInd w:val="0"/>
        <w:spacing w:after="0" w:line="240" w:lineRule="auto"/>
        <w:rPr>
          <w:rFonts w:cstheme="minorHAnsi"/>
        </w:rPr>
      </w:pPr>
      <w:r>
        <w:rPr>
          <w:rFonts w:cstheme="minorHAnsi"/>
        </w:rPr>
        <w:t xml:space="preserve">Be a hands-on doer, willing to get stuck in across a range of </w:t>
      </w:r>
      <w:r w:rsidR="00997163">
        <w:rPr>
          <w:rFonts w:cstheme="minorHAnsi"/>
        </w:rPr>
        <w:t xml:space="preserve">IT and technical </w:t>
      </w:r>
      <w:r>
        <w:rPr>
          <w:rFonts w:cstheme="minorHAnsi"/>
        </w:rPr>
        <w:t xml:space="preserve">tasks </w:t>
      </w:r>
      <w:r w:rsidR="00B70D21">
        <w:rPr>
          <w:rFonts w:cstheme="minorHAnsi"/>
        </w:rPr>
        <w:t xml:space="preserve">with a </w:t>
      </w:r>
      <w:r>
        <w:rPr>
          <w:rFonts w:cstheme="minorHAnsi"/>
        </w:rPr>
        <w:t>great attitude</w:t>
      </w:r>
      <w:r w:rsidR="00997163">
        <w:rPr>
          <w:rFonts w:cstheme="minorHAnsi"/>
        </w:rPr>
        <w:t>.</w:t>
      </w:r>
    </w:p>
    <w:p w14:paraId="36060818" w14:textId="59353A0B" w:rsidR="00B70D21" w:rsidRDefault="00BB12E7" w:rsidP="00B70D21">
      <w:pPr>
        <w:pStyle w:val="ListParagraph"/>
        <w:numPr>
          <w:ilvl w:val="0"/>
          <w:numId w:val="16"/>
        </w:numPr>
        <w:autoSpaceDE w:val="0"/>
        <w:autoSpaceDN w:val="0"/>
        <w:adjustRightInd w:val="0"/>
        <w:spacing w:after="0" w:line="240" w:lineRule="auto"/>
        <w:rPr>
          <w:rFonts w:cstheme="minorHAnsi"/>
        </w:rPr>
      </w:pPr>
      <w:r>
        <w:rPr>
          <w:rFonts w:cstheme="minorHAnsi"/>
        </w:rPr>
        <w:t>Deliver an excellent level of service to</w:t>
      </w:r>
      <w:r w:rsidR="000D23C7">
        <w:rPr>
          <w:rFonts w:cstheme="minorHAnsi"/>
        </w:rPr>
        <w:t xml:space="preserve"> internal clients (</w:t>
      </w:r>
      <w:r>
        <w:rPr>
          <w:rFonts w:cstheme="minorHAnsi"/>
        </w:rPr>
        <w:t>employees and partners of HFMC Wealth</w:t>
      </w:r>
      <w:r w:rsidR="000D23C7">
        <w:rPr>
          <w:rFonts w:cstheme="minorHAnsi"/>
        </w:rPr>
        <w:t>)</w:t>
      </w:r>
      <w:r>
        <w:rPr>
          <w:rFonts w:cstheme="minorHAnsi"/>
        </w:rPr>
        <w:t xml:space="preserve"> </w:t>
      </w:r>
      <w:r w:rsidR="00586CA3">
        <w:rPr>
          <w:rFonts w:cstheme="minorHAnsi"/>
        </w:rPr>
        <w:t>and external clients</w:t>
      </w:r>
      <w:r w:rsidR="00732BC7">
        <w:rPr>
          <w:rFonts w:cstheme="minorHAnsi"/>
        </w:rPr>
        <w:t xml:space="preserve">; </w:t>
      </w:r>
      <w:r w:rsidR="00586CA3">
        <w:rPr>
          <w:rFonts w:cstheme="minorHAnsi"/>
        </w:rPr>
        <w:t xml:space="preserve">we’re looking for someone who understands </w:t>
      </w:r>
      <w:r w:rsidR="00732BC7">
        <w:rPr>
          <w:rFonts w:cstheme="minorHAnsi"/>
        </w:rPr>
        <w:t xml:space="preserve">what it </w:t>
      </w:r>
      <w:r w:rsidR="00AC085E">
        <w:rPr>
          <w:rFonts w:cstheme="minorHAnsi"/>
        </w:rPr>
        <w:t xml:space="preserve">means </w:t>
      </w:r>
      <w:r w:rsidR="00732BC7">
        <w:rPr>
          <w:rFonts w:cstheme="minorHAnsi"/>
        </w:rPr>
        <w:t xml:space="preserve">to deliver a 5* </w:t>
      </w:r>
      <w:r w:rsidR="00586CA3">
        <w:rPr>
          <w:rFonts w:cstheme="minorHAnsi"/>
        </w:rPr>
        <w:t>service</w:t>
      </w:r>
      <w:r w:rsidR="00997163">
        <w:rPr>
          <w:rFonts w:cstheme="minorHAnsi"/>
        </w:rPr>
        <w:t>.</w:t>
      </w:r>
    </w:p>
    <w:p w14:paraId="5D43D7AA" w14:textId="672DF803" w:rsidR="00BB12E7" w:rsidRPr="00B70D21" w:rsidRDefault="00B70D21" w:rsidP="00B70D21">
      <w:pPr>
        <w:pStyle w:val="ListParagraph"/>
        <w:numPr>
          <w:ilvl w:val="0"/>
          <w:numId w:val="16"/>
        </w:numPr>
        <w:autoSpaceDE w:val="0"/>
        <w:autoSpaceDN w:val="0"/>
        <w:adjustRightInd w:val="0"/>
        <w:spacing w:after="0" w:line="240" w:lineRule="auto"/>
        <w:rPr>
          <w:rFonts w:cstheme="minorHAnsi"/>
        </w:rPr>
      </w:pPr>
      <w:r>
        <w:rPr>
          <w:rFonts w:cstheme="minorHAnsi"/>
        </w:rPr>
        <w:t xml:space="preserve">Be highly organised to managing a busy workload and adapting </w:t>
      </w:r>
      <w:r w:rsidR="00E45A78" w:rsidRPr="00B70D21">
        <w:rPr>
          <w:rFonts w:cstheme="minorHAnsi"/>
        </w:rPr>
        <w:t>to changing priorities</w:t>
      </w:r>
      <w:r w:rsidR="000D23C7" w:rsidRPr="00B70D21">
        <w:rPr>
          <w:rFonts w:cstheme="minorHAnsi"/>
        </w:rPr>
        <w:t xml:space="preserve">, demonstrating </w:t>
      </w:r>
      <w:r w:rsidR="00BB12E7" w:rsidRPr="00B70D21">
        <w:rPr>
          <w:rFonts w:cstheme="minorHAnsi"/>
        </w:rPr>
        <w:t>common-sense</w:t>
      </w:r>
      <w:r w:rsidR="00A01F3B" w:rsidRPr="00B70D21">
        <w:rPr>
          <w:rFonts w:cstheme="minorHAnsi"/>
        </w:rPr>
        <w:t xml:space="preserve"> and a </w:t>
      </w:r>
      <w:r w:rsidR="00BB12E7" w:rsidRPr="00B70D21">
        <w:rPr>
          <w:rFonts w:cstheme="minorHAnsi"/>
        </w:rPr>
        <w:t xml:space="preserve">solution-focused approach to </w:t>
      </w:r>
      <w:r w:rsidR="00A01F3B" w:rsidRPr="00B70D21">
        <w:rPr>
          <w:rFonts w:cstheme="minorHAnsi"/>
        </w:rPr>
        <w:t>problem-solving</w:t>
      </w:r>
      <w:r w:rsidR="00997163" w:rsidRPr="00B70D21">
        <w:rPr>
          <w:rFonts w:cstheme="minorHAnsi"/>
        </w:rPr>
        <w:t>.</w:t>
      </w:r>
    </w:p>
    <w:p w14:paraId="0EB58C59" w14:textId="6FFBF8A0" w:rsidR="00BB12E7" w:rsidRDefault="00BB12E7" w:rsidP="00BB12E7">
      <w:pPr>
        <w:pStyle w:val="ListParagraph"/>
        <w:numPr>
          <w:ilvl w:val="0"/>
          <w:numId w:val="16"/>
        </w:numPr>
        <w:autoSpaceDE w:val="0"/>
        <w:autoSpaceDN w:val="0"/>
        <w:adjustRightInd w:val="0"/>
        <w:spacing w:after="0" w:line="240" w:lineRule="auto"/>
        <w:rPr>
          <w:rFonts w:cstheme="minorHAnsi"/>
        </w:rPr>
      </w:pPr>
      <w:r>
        <w:rPr>
          <w:rFonts w:cstheme="minorHAnsi"/>
        </w:rPr>
        <w:t>Demonstrate excellent attention to detail with high quality written and verbal communication skills, and a respect for confidentiality</w:t>
      </w:r>
      <w:r w:rsidR="00997163">
        <w:rPr>
          <w:rFonts w:cstheme="minorHAnsi"/>
        </w:rPr>
        <w:t>.</w:t>
      </w:r>
    </w:p>
    <w:p w14:paraId="56F64361" w14:textId="410F0B13" w:rsidR="00F9588D" w:rsidRDefault="00A01F3B" w:rsidP="00BB12E7">
      <w:pPr>
        <w:numPr>
          <w:ilvl w:val="0"/>
          <w:numId w:val="7"/>
        </w:numPr>
        <w:spacing w:after="0" w:line="240" w:lineRule="auto"/>
        <w:rPr>
          <w:rFonts w:cstheme="minorHAnsi"/>
        </w:rPr>
      </w:pPr>
      <w:r>
        <w:rPr>
          <w:rFonts w:cstheme="minorHAnsi"/>
        </w:rPr>
        <w:t xml:space="preserve">Be flexible to </w:t>
      </w:r>
      <w:r w:rsidR="00F9588D">
        <w:rPr>
          <w:rFonts w:cstheme="minorHAnsi"/>
        </w:rPr>
        <w:t xml:space="preserve">work </w:t>
      </w:r>
      <w:r w:rsidR="001A12D5">
        <w:rPr>
          <w:rFonts w:cstheme="minorHAnsi"/>
        </w:rPr>
        <w:t xml:space="preserve">across both offices and </w:t>
      </w:r>
      <w:r w:rsidR="00E71622">
        <w:rPr>
          <w:rFonts w:cstheme="minorHAnsi"/>
        </w:rPr>
        <w:t xml:space="preserve">potentially </w:t>
      </w:r>
      <w:r w:rsidR="00F9588D">
        <w:rPr>
          <w:rFonts w:cstheme="minorHAnsi"/>
        </w:rPr>
        <w:t xml:space="preserve">outside </w:t>
      </w:r>
      <w:r>
        <w:rPr>
          <w:rFonts w:cstheme="minorHAnsi"/>
        </w:rPr>
        <w:t xml:space="preserve">normal </w:t>
      </w:r>
      <w:r w:rsidR="00F9588D">
        <w:rPr>
          <w:rFonts w:cstheme="minorHAnsi"/>
        </w:rPr>
        <w:t>office hours</w:t>
      </w:r>
      <w:r w:rsidR="00997163">
        <w:rPr>
          <w:rFonts w:cstheme="minorHAnsi"/>
        </w:rPr>
        <w:t xml:space="preserve"> i.e. </w:t>
      </w:r>
      <w:r w:rsidR="00C823DF">
        <w:rPr>
          <w:rFonts w:cstheme="minorHAnsi"/>
        </w:rPr>
        <w:t xml:space="preserve">as part of the </w:t>
      </w:r>
      <w:r w:rsidR="00E71622">
        <w:rPr>
          <w:rFonts w:cstheme="minorHAnsi"/>
        </w:rPr>
        <w:t xml:space="preserve">business continuity </w:t>
      </w:r>
      <w:r w:rsidR="00C823DF">
        <w:rPr>
          <w:rFonts w:cstheme="minorHAnsi"/>
        </w:rPr>
        <w:t>team</w:t>
      </w:r>
    </w:p>
    <w:p w14:paraId="15938BD7" w14:textId="77777777" w:rsidR="001E14D0" w:rsidRPr="00F8228E" w:rsidRDefault="001E14D0" w:rsidP="001E14D0">
      <w:pPr>
        <w:spacing w:after="0" w:line="240" w:lineRule="auto"/>
        <w:ind w:left="360"/>
        <w:rPr>
          <w:rFonts w:cstheme="minorHAnsi"/>
        </w:rPr>
      </w:pPr>
    </w:p>
    <w:bookmarkEnd w:id="0"/>
    <w:bookmarkEnd w:id="1"/>
    <w:p w14:paraId="674CD064" w14:textId="069E3313" w:rsidR="00A83595" w:rsidRDefault="00A83595" w:rsidP="00A83595">
      <w:pPr>
        <w:rPr>
          <w:rFonts w:cstheme="minorHAnsi"/>
        </w:rPr>
      </w:pPr>
      <w:r w:rsidRPr="008B4DB7">
        <w:rPr>
          <w:rFonts w:cstheme="minorHAnsi"/>
          <w:b/>
        </w:rPr>
        <w:t>Location</w:t>
      </w:r>
      <w:r w:rsidRPr="008B4DB7">
        <w:rPr>
          <w:rFonts w:cstheme="minorHAnsi"/>
        </w:rPr>
        <w:t xml:space="preserve">: </w:t>
      </w:r>
      <w:r w:rsidR="001D58A8" w:rsidRPr="00CA60DC">
        <w:t>Farringdon</w:t>
      </w:r>
      <w:r w:rsidR="001D58A8">
        <w:t xml:space="preserve"> and Weybridge (</w:t>
      </w:r>
      <w:r w:rsidR="00F821B4">
        <w:t xml:space="preserve">at least </w:t>
      </w:r>
      <w:r w:rsidR="001D58A8">
        <w:t>two days a week). However, please be aware the more office presence will be needed in line with project delivery.</w:t>
      </w:r>
    </w:p>
    <w:p w14:paraId="109936B9" w14:textId="7CC0D820" w:rsidR="00E95B4A" w:rsidRDefault="00E95B4A" w:rsidP="001E14D0">
      <w:pPr>
        <w:autoSpaceDE w:val="0"/>
        <w:autoSpaceDN w:val="0"/>
        <w:adjustRightInd w:val="0"/>
        <w:spacing w:after="0"/>
        <w:rPr>
          <w:rFonts w:cstheme="minorHAnsi"/>
          <w:b/>
          <w:bCs/>
        </w:rPr>
      </w:pPr>
      <w:r w:rsidRPr="00A11520">
        <w:rPr>
          <w:rFonts w:cstheme="minorHAnsi"/>
          <w:b/>
          <w:bCs/>
        </w:rPr>
        <w:t>Salary</w:t>
      </w:r>
      <w:r>
        <w:rPr>
          <w:rFonts w:cstheme="minorHAnsi"/>
          <w:b/>
          <w:bCs/>
        </w:rPr>
        <w:t xml:space="preserve">: </w:t>
      </w:r>
      <w:r w:rsidR="00802981" w:rsidRPr="00802981">
        <w:rPr>
          <w:rFonts w:cstheme="minorHAnsi"/>
        </w:rPr>
        <w:t>dependent on experience</w:t>
      </w:r>
      <w:r w:rsidR="00E372DA">
        <w:rPr>
          <w:rFonts w:cstheme="minorHAnsi"/>
        </w:rPr>
        <w:t xml:space="preserve">. </w:t>
      </w:r>
      <w:r w:rsidR="00802981" w:rsidRPr="00802981">
        <w:rPr>
          <w:rFonts w:cstheme="minorHAnsi"/>
        </w:rPr>
        <w:t>Full benefits are also available, together with a discretionary bonus scheme.</w:t>
      </w:r>
    </w:p>
    <w:p w14:paraId="341223BB" w14:textId="77777777" w:rsidR="001E14D0" w:rsidRPr="001E14D0" w:rsidRDefault="001E14D0" w:rsidP="001E14D0">
      <w:pPr>
        <w:autoSpaceDE w:val="0"/>
        <w:autoSpaceDN w:val="0"/>
        <w:adjustRightInd w:val="0"/>
        <w:spacing w:after="0"/>
        <w:rPr>
          <w:rFonts w:cstheme="minorHAnsi"/>
          <w:b/>
          <w:bCs/>
          <w:sz w:val="12"/>
          <w:szCs w:val="12"/>
        </w:rPr>
      </w:pPr>
    </w:p>
    <w:p w14:paraId="6D62576B" w14:textId="17DABD92" w:rsidR="00E95B4A" w:rsidRDefault="00A83595" w:rsidP="00A83595">
      <w:pPr>
        <w:spacing w:after="0" w:line="240" w:lineRule="auto"/>
        <w:rPr>
          <w:rFonts w:cstheme="minorHAnsi"/>
        </w:rPr>
      </w:pPr>
      <w:r w:rsidRPr="00F8228E">
        <w:rPr>
          <w:rFonts w:cstheme="minorHAnsi"/>
          <w:b/>
        </w:rPr>
        <w:t>Hours of work</w:t>
      </w:r>
      <w:r w:rsidRPr="00F8228E">
        <w:rPr>
          <w:rFonts w:cstheme="minorHAnsi"/>
        </w:rPr>
        <w:t>:</w:t>
      </w:r>
      <w:r w:rsidRPr="00F8228E">
        <w:rPr>
          <w:rFonts w:cstheme="minorHAnsi"/>
          <w:b/>
        </w:rPr>
        <w:t xml:space="preserve"> </w:t>
      </w:r>
      <w:r w:rsidRPr="00F8228E">
        <w:rPr>
          <w:rFonts w:cstheme="minorHAnsi"/>
        </w:rPr>
        <w:t xml:space="preserve">37.5 hours per week, office hours </w:t>
      </w:r>
      <w:r w:rsidR="005F78B9">
        <w:rPr>
          <w:rFonts w:cstheme="minorHAnsi"/>
        </w:rPr>
        <w:t>9:00</w:t>
      </w:r>
      <w:r w:rsidRPr="00F8228E">
        <w:rPr>
          <w:rFonts w:cstheme="minorHAnsi"/>
        </w:rPr>
        <w:t>am to 5.</w:t>
      </w:r>
      <w:r w:rsidR="005F78B9">
        <w:rPr>
          <w:rFonts w:cstheme="minorHAnsi"/>
        </w:rPr>
        <w:t>3</w:t>
      </w:r>
      <w:r w:rsidRPr="00F8228E">
        <w:rPr>
          <w:rFonts w:cstheme="minorHAnsi"/>
        </w:rPr>
        <w:t xml:space="preserve">0pm. It may be necessary to occasionally work outside of normal office hours </w:t>
      </w:r>
      <w:proofErr w:type="gramStart"/>
      <w:r w:rsidRPr="00F8228E">
        <w:rPr>
          <w:rFonts w:cstheme="minorHAnsi"/>
        </w:rPr>
        <w:t>in order to</w:t>
      </w:r>
      <w:proofErr w:type="gramEnd"/>
      <w:r w:rsidRPr="00F8228E">
        <w:rPr>
          <w:rFonts w:cstheme="minorHAnsi"/>
        </w:rPr>
        <w:t xml:space="preserve"> meet the demands of </w:t>
      </w:r>
      <w:r w:rsidR="00BC6D53">
        <w:rPr>
          <w:rFonts w:cstheme="minorHAnsi"/>
        </w:rPr>
        <w:t>the business</w:t>
      </w:r>
      <w:r w:rsidRPr="00F8228E">
        <w:rPr>
          <w:rFonts w:cstheme="minorHAnsi"/>
        </w:rPr>
        <w:t xml:space="preserve">. </w:t>
      </w:r>
    </w:p>
    <w:p w14:paraId="2EC8617F" w14:textId="58511F6D" w:rsidR="00FA5C89" w:rsidRDefault="00FA5C89" w:rsidP="00A83595">
      <w:pPr>
        <w:spacing w:after="0" w:line="240" w:lineRule="auto"/>
        <w:rPr>
          <w:rFonts w:cstheme="minorHAnsi"/>
        </w:rPr>
      </w:pPr>
    </w:p>
    <w:p w14:paraId="2590EC82" w14:textId="77777777" w:rsidR="00FA5C89" w:rsidRPr="00EF4A26" w:rsidRDefault="00FA5C89" w:rsidP="00FA5C89">
      <w:pPr>
        <w:rPr>
          <w:i/>
          <w:iCs/>
        </w:rPr>
      </w:pPr>
      <w:r w:rsidRPr="00EF4A26">
        <w:rPr>
          <w:i/>
          <w:iCs/>
          <w:color w:val="000000"/>
        </w:rPr>
        <w:t>We will try to accommodate any reasonable adjustments needed for our recruitment processes, please do let us know if this applies to you and how we can adequately support you.</w:t>
      </w:r>
    </w:p>
    <w:p w14:paraId="3B2F6DB8" w14:textId="77777777" w:rsidR="00FA5C89" w:rsidRPr="00740C57" w:rsidRDefault="00FA5C89" w:rsidP="00A83595">
      <w:pPr>
        <w:spacing w:after="0" w:line="240" w:lineRule="auto"/>
        <w:rPr>
          <w:rFonts w:cstheme="minorHAnsi"/>
        </w:rPr>
      </w:pPr>
    </w:p>
    <w:sectPr w:rsidR="00FA5C89" w:rsidRPr="00740C57" w:rsidSect="00FA2A7A">
      <w:headerReference w:type="default" r:id="rId8"/>
      <w:footerReference w:type="default" r:id="rId9"/>
      <w:pgSz w:w="11906" w:h="16838" w:code="9"/>
      <w:pgMar w:top="1440" w:right="1247" w:bottom="1134" w:left="1247"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0C89E" w14:textId="77777777" w:rsidR="000869B5" w:rsidRDefault="000869B5" w:rsidP="00AC6ED1">
      <w:pPr>
        <w:spacing w:after="0" w:line="240" w:lineRule="auto"/>
      </w:pPr>
      <w:r>
        <w:separator/>
      </w:r>
    </w:p>
  </w:endnote>
  <w:endnote w:type="continuationSeparator" w:id="0">
    <w:p w14:paraId="73491639" w14:textId="77777777" w:rsidR="000869B5" w:rsidRDefault="000869B5" w:rsidP="00AC6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34A62" w14:textId="77777777" w:rsidR="00FA5C89" w:rsidRPr="00FA5C89" w:rsidRDefault="00FA5C89" w:rsidP="00FA5C89">
    <w:pPr>
      <w:autoSpaceDE w:val="0"/>
      <w:autoSpaceDN w:val="0"/>
      <w:adjustRightInd w:val="0"/>
      <w:spacing w:after="0"/>
      <w:jc w:val="center"/>
      <w:rPr>
        <w:rFonts w:ascii="Calibri" w:eastAsia="Calibri" w:hAnsi="Calibri" w:cs="Times New Roman"/>
        <w:sz w:val="17"/>
        <w:szCs w:val="17"/>
      </w:rPr>
    </w:pPr>
    <w:bookmarkStart w:id="2" w:name="_Hlk96507083"/>
    <w:r w:rsidRPr="00FA5C89">
      <w:rPr>
        <w:rFonts w:ascii="Calibri" w:eastAsia="Calibri" w:hAnsi="Calibri" w:cs="Calibri"/>
        <w:i/>
        <w:iCs/>
        <w:color w:val="4F565B"/>
        <w:sz w:val="17"/>
        <w:szCs w:val="17"/>
        <w:shd w:val="clear" w:color="auto" w:fill="FFFFFF"/>
      </w:rPr>
      <w:t xml:space="preserve">Your personal information is very important to us. Please see our </w:t>
    </w:r>
    <w:hyperlink r:id="rId1" w:history="1">
      <w:r w:rsidRPr="00FA5C89">
        <w:rPr>
          <w:rFonts w:ascii="Calibri" w:eastAsia="Calibri" w:hAnsi="Calibri" w:cs="Calibri"/>
          <w:i/>
          <w:iCs/>
          <w:color w:val="0000FF"/>
          <w:sz w:val="17"/>
          <w:szCs w:val="17"/>
          <w:u w:val="single"/>
          <w:shd w:val="clear" w:color="auto" w:fill="FFFFFF"/>
        </w:rPr>
        <w:t>Privacy Notice</w:t>
      </w:r>
    </w:hyperlink>
    <w:r w:rsidRPr="00FA5C89">
      <w:rPr>
        <w:rFonts w:ascii="Calibri" w:eastAsia="Calibri" w:hAnsi="Calibri" w:cs="Calibri"/>
        <w:i/>
        <w:iCs/>
        <w:color w:val="4F565B"/>
        <w:sz w:val="17"/>
        <w:szCs w:val="17"/>
        <w:shd w:val="clear" w:color="auto" w:fill="FFFFFF"/>
      </w:rPr>
      <w:t xml:space="preserve"> for full details of how we use personal data during the recruitment process. By submitting your CV for this role, you are consenting to us using your information for this purpose.</w:t>
    </w:r>
    <w:bookmarkEnd w:id="2"/>
  </w:p>
  <w:p w14:paraId="245B26DA" w14:textId="508555AF" w:rsidR="00740C57" w:rsidRPr="00170186" w:rsidRDefault="00740C57" w:rsidP="001701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39DA9" w14:textId="77777777" w:rsidR="000869B5" w:rsidRDefault="000869B5" w:rsidP="00AC6ED1">
      <w:pPr>
        <w:spacing w:after="0" w:line="240" w:lineRule="auto"/>
      </w:pPr>
      <w:r>
        <w:separator/>
      </w:r>
    </w:p>
  </w:footnote>
  <w:footnote w:type="continuationSeparator" w:id="0">
    <w:p w14:paraId="0F9F1648" w14:textId="77777777" w:rsidR="000869B5" w:rsidRDefault="000869B5" w:rsidP="00AC6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831D2" w14:textId="22ECAA38" w:rsidR="00AC6ED1" w:rsidRDefault="00AC6ED1">
    <w:pPr>
      <w:pStyle w:val="Header"/>
    </w:pPr>
    <w:r>
      <w:rPr>
        <w:noProof/>
        <w:lang w:eastAsia="en-GB"/>
      </w:rPr>
      <w:drawing>
        <wp:inline distT="0" distB="0" distL="0" distR="0" wp14:anchorId="6C4AE522" wp14:editId="10452B70">
          <wp:extent cx="1936800" cy="720000"/>
          <wp:effectExtent l="0" t="0" r="6350" b="4445"/>
          <wp:docPr id="2" name="Picture 2" descr="C:\Users\Julie.Bentley\AppData\Local\Microsoft\Windows\Temporary Internet Files\Content.Word\HFMC Wealth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e.Bentley\AppData\Local\Microsoft\Windows\Temporary Internet Files\Content.Word\HFMC Wealth Fin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6800" cy="72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324"/>
    <w:multiLevelType w:val="hybridMultilevel"/>
    <w:tmpl w:val="B2DACC80"/>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 w15:restartNumberingAfterBreak="0">
    <w:nsid w:val="03F629FC"/>
    <w:multiLevelType w:val="multilevel"/>
    <w:tmpl w:val="E1C0023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7B00CF6"/>
    <w:multiLevelType w:val="hybridMultilevel"/>
    <w:tmpl w:val="C7DCF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57A16"/>
    <w:multiLevelType w:val="hybridMultilevel"/>
    <w:tmpl w:val="7DE89F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BF4C90"/>
    <w:multiLevelType w:val="hybridMultilevel"/>
    <w:tmpl w:val="04BCF9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7758A4"/>
    <w:multiLevelType w:val="hybridMultilevel"/>
    <w:tmpl w:val="154AFEFE"/>
    <w:lvl w:ilvl="0" w:tplc="FD7E8CF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56247AA"/>
    <w:multiLevelType w:val="hybridMultilevel"/>
    <w:tmpl w:val="0D421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2E76EA"/>
    <w:multiLevelType w:val="hybridMultilevel"/>
    <w:tmpl w:val="72A8FD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8DF3985"/>
    <w:multiLevelType w:val="hybridMultilevel"/>
    <w:tmpl w:val="791A56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89407D"/>
    <w:multiLevelType w:val="hybridMultilevel"/>
    <w:tmpl w:val="6C044E1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034D53"/>
    <w:multiLevelType w:val="hybridMultilevel"/>
    <w:tmpl w:val="50CAC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6C69DC"/>
    <w:multiLevelType w:val="hybridMultilevel"/>
    <w:tmpl w:val="BBE843E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565508"/>
    <w:multiLevelType w:val="hybridMultilevel"/>
    <w:tmpl w:val="9F10C77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C023210"/>
    <w:multiLevelType w:val="hybridMultilevel"/>
    <w:tmpl w:val="8EF61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DE0ACB"/>
    <w:multiLevelType w:val="hybridMultilevel"/>
    <w:tmpl w:val="6804C5F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F740D3"/>
    <w:multiLevelType w:val="hybridMultilevel"/>
    <w:tmpl w:val="DD3CF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0F34FB"/>
    <w:multiLevelType w:val="hybridMultilevel"/>
    <w:tmpl w:val="49CECFE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6C63DD3"/>
    <w:multiLevelType w:val="hybridMultilevel"/>
    <w:tmpl w:val="562A04B6"/>
    <w:lvl w:ilvl="0" w:tplc="10BAF08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EE6240"/>
    <w:multiLevelType w:val="hybridMultilevel"/>
    <w:tmpl w:val="F85CA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764FCE"/>
    <w:multiLevelType w:val="hybridMultilevel"/>
    <w:tmpl w:val="A44445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FC0BDE"/>
    <w:multiLevelType w:val="hybridMultilevel"/>
    <w:tmpl w:val="93A2192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A423288"/>
    <w:multiLevelType w:val="hybridMultilevel"/>
    <w:tmpl w:val="83DAC446"/>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4D61364"/>
    <w:multiLevelType w:val="hybridMultilevel"/>
    <w:tmpl w:val="1D0EF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6E703B"/>
    <w:multiLevelType w:val="hybridMultilevel"/>
    <w:tmpl w:val="A28674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D1F5D05"/>
    <w:multiLevelType w:val="hybridMultilevel"/>
    <w:tmpl w:val="C1FA3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1700286">
    <w:abstractNumId w:val="8"/>
  </w:num>
  <w:num w:numId="2" w16cid:durableId="363360321">
    <w:abstractNumId w:val="3"/>
  </w:num>
  <w:num w:numId="3" w16cid:durableId="1043598499">
    <w:abstractNumId w:val="12"/>
  </w:num>
  <w:num w:numId="4" w16cid:durableId="1699427099">
    <w:abstractNumId w:val="4"/>
  </w:num>
  <w:num w:numId="5" w16cid:durableId="1571891818">
    <w:abstractNumId w:val="21"/>
  </w:num>
  <w:num w:numId="6" w16cid:durableId="1562980191">
    <w:abstractNumId w:val="18"/>
  </w:num>
  <w:num w:numId="7" w16cid:durableId="494348284">
    <w:abstractNumId w:val="5"/>
  </w:num>
  <w:num w:numId="8" w16cid:durableId="1568108903">
    <w:abstractNumId w:val="23"/>
  </w:num>
  <w:num w:numId="9" w16cid:durableId="807555475">
    <w:abstractNumId w:val="6"/>
  </w:num>
  <w:num w:numId="10" w16cid:durableId="125437456">
    <w:abstractNumId w:val="20"/>
  </w:num>
  <w:num w:numId="11" w16cid:durableId="734205884">
    <w:abstractNumId w:val="9"/>
  </w:num>
  <w:num w:numId="12" w16cid:durableId="582836336">
    <w:abstractNumId w:val="11"/>
  </w:num>
  <w:num w:numId="13" w16cid:durableId="1438791149">
    <w:abstractNumId w:val="14"/>
  </w:num>
  <w:num w:numId="14" w16cid:durableId="860095170">
    <w:abstractNumId w:val="16"/>
  </w:num>
  <w:num w:numId="15" w16cid:durableId="289868653">
    <w:abstractNumId w:val="7"/>
  </w:num>
  <w:num w:numId="16" w16cid:durableId="1471052498">
    <w:abstractNumId w:val="22"/>
  </w:num>
  <w:num w:numId="17" w16cid:durableId="2017148443">
    <w:abstractNumId w:val="24"/>
  </w:num>
  <w:num w:numId="18" w16cid:durableId="170225433">
    <w:abstractNumId w:val="17"/>
  </w:num>
  <w:num w:numId="19" w16cid:durableId="34240062">
    <w:abstractNumId w:val="19"/>
  </w:num>
  <w:num w:numId="20" w16cid:durableId="330646756">
    <w:abstractNumId w:val="0"/>
  </w:num>
  <w:num w:numId="21" w16cid:durableId="186332477">
    <w:abstractNumId w:val="1"/>
  </w:num>
  <w:num w:numId="22" w16cid:durableId="1535147973">
    <w:abstractNumId w:val="13"/>
  </w:num>
  <w:num w:numId="23" w16cid:durableId="2028021642">
    <w:abstractNumId w:val="2"/>
  </w:num>
  <w:num w:numId="24" w16cid:durableId="2145266489">
    <w:abstractNumId w:val="15"/>
  </w:num>
  <w:num w:numId="25" w16cid:durableId="2031010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6E0"/>
    <w:rsid w:val="000151E8"/>
    <w:rsid w:val="00037EA1"/>
    <w:rsid w:val="000575BA"/>
    <w:rsid w:val="00064FA4"/>
    <w:rsid w:val="00066D53"/>
    <w:rsid w:val="000755B7"/>
    <w:rsid w:val="000869B5"/>
    <w:rsid w:val="00094327"/>
    <w:rsid w:val="000A1890"/>
    <w:rsid w:val="000C0E60"/>
    <w:rsid w:val="000D23C7"/>
    <w:rsid w:val="000F2357"/>
    <w:rsid w:val="00110D60"/>
    <w:rsid w:val="00114864"/>
    <w:rsid w:val="001273DC"/>
    <w:rsid w:val="00170186"/>
    <w:rsid w:val="0018315F"/>
    <w:rsid w:val="0018781E"/>
    <w:rsid w:val="00195C0F"/>
    <w:rsid w:val="001A12D5"/>
    <w:rsid w:val="001A7087"/>
    <w:rsid w:val="001C34A3"/>
    <w:rsid w:val="001D58A8"/>
    <w:rsid w:val="001E14D0"/>
    <w:rsid w:val="001F06B7"/>
    <w:rsid w:val="00225787"/>
    <w:rsid w:val="00243E32"/>
    <w:rsid w:val="002511CD"/>
    <w:rsid w:val="00252F6A"/>
    <w:rsid w:val="00266886"/>
    <w:rsid w:val="00277B6D"/>
    <w:rsid w:val="002918B9"/>
    <w:rsid w:val="002B4F08"/>
    <w:rsid w:val="002D6C57"/>
    <w:rsid w:val="002E54E6"/>
    <w:rsid w:val="00306531"/>
    <w:rsid w:val="00312CD0"/>
    <w:rsid w:val="003352D3"/>
    <w:rsid w:val="00345D07"/>
    <w:rsid w:val="00365D8A"/>
    <w:rsid w:val="003734FE"/>
    <w:rsid w:val="00383A3C"/>
    <w:rsid w:val="0038450C"/>
    <w:rsid w:val="003913A9"/>
    <w:rsid w:val="003C2E33"/>
    <w:rsid w:val="003C66E1"/>
    <w:rsid w:val="003D3CE3"/>
    <w:rsid w:val="003D725C"/>
    <w:rsid w:val="003E7FA4"/>
    <w:rsid w:val="003F50BC"/>
    <w:rsid w:val="00405D1C"/>
    <w:rsid w:val="0042716E"/>
    <w:rsid w:val="0044750F"/>
    <w:rsid w:val="0044767A"/>
    <w:rsid w:val="00457766"/>
    <w:rsid w:val="00457C11"/>
    <w:rsid w:val="00460E6B"/>
    <w:rsid w:val="00466351"/>
    <w:rsid w:val="00477FBC"/>
    <w:rsid w:val="004A4BE0"/>
    <w:rsid w:val="004C1E8F"/>
    <w:rsid w:val="004D218D"/>
    <w:rsid w:val="004E3033"/>
    <w:rsid w:val="004F2A54"/>
    <w:rsid w:val="00523638"/>
    <w:rsid w:val="0054625E"/>
    <w:rsid w:val="00586CA3"/>
    <w:rsid w:val="0059141E"/>
    <w:rsid w:val="00597616"/>
    <w:rsid w:val="005D66F6"/>
    <w:rsid w:val="005E52D1"/>
    <w:rsid w:val="005F1A4A"/>
    <w:rsid w:val="005F78B9"/>
    <w:rsid w:val="006110B0"/>
    <w:rsid w:val="0061654D"/>
    <w:rsid w:val="00620C6B"/>
    <w:rsid w:val="006233A3"/>
    <w:rsid w:val="0062346F"/>
    <w:rsid w:val="00634573"/>
    <w:rsid w:val="00635B2B"/>
    <w:rsid w:val="00646A12"/>
    <w:rsid w:val="00664B09"/>
    <w:rsid w:val="00692865"/>
    <w:rsid w:val="006932B9"/>
    <w:rsid w:val="0069335A"/>
    <w:rsid w:val="006A08A1"/>
    <w:rsid w:val="006A405A"/>
    <w:rsid w:val="006C29CA"/>
    <w:rsid w:val="006D00EB"/>
    <w:rsid w:val="006E7C4B"/>
    <w:rsid w:val="006F76D3"/>
    <w:rsid w:val="007205B2"/>
    <w:rsid w:val="007308EA"/>
    <w:rsid w:val="00732BC7"/>
    <w:rsid w:val="00740C57"/>
    <w:rsid w:val="007419AC"/>
    <w:rsid w:val="007433D3"/>
    <w:rsid w:val="00744776"/>
    <w:rsid w:val="00751920"/>
    <w:rsid w:val="007528D0"/>
    <w:rsid w:val="0076443A"/>
    <w:rsid w:val="007B0522"/>
    <w:rsid w:val="007B3C73"/>
    <w:rsid w:val="007B6AAE"/>
    <w:rsid w:val="007C397A"/>
    <w:rsid w:val="007D40B8"/>
    <w:rsid w:val="007F07BD"/>
    <w:rsid w:val="00802981"/>
    <w:rsid w:val="00812D3A"/>
    <w:rsid w:val="00821A1B"/>
    <w:rsid w:val="00835BD8"/>
    <w:rsid w:val="00847352"/>
    <w:rsid w:val="00853435"/>
    <w:rsid w:val="008624B0"/>
    <w:rsid w:val="0087711E"/>
    <w:rsid w:val="00884153"/>
    <w:rsid w:val="00895F95"/>
    <w:rsid w:val="008B478D"/>
    <w:rsid w:val="008B4DB7"/>
    <w:rsid w:val="008B58DB"/>
    <w:rsid w:val="008C6D9C"/>
    <w:rsid w:val="008F0156"/>
    <w:rsid w:val="009326CC"/>
    <w:rsid w:val="0094005F"/>
    <w:rsid w:val="00987F17"/>
    <w:rsid w:val="00992069"/>
    <w:rsid w:val="00997163"/>
    <w:rsid w:val="009B3462"/>
    <w:rsid w:val="009C61BF"/>
    <w:rsid w:val="009C75CC"/>
    <w:rsid w:val="009E1EC5"/>
    <w:rsid w:val="009E52F2"/>
    <w:rsid w:val="009F08DD"/>
    <w:rsid w:val="00A01F3B"/>
    <w:rsid w:val="00A2184E"/>
    <w:rsid w:val="00A3425C"/>
    <w:rsid w:val="00A71E3F"/>
    <w:rsid w:val="00A813BD"/>
    <w:rsid w:val="00A83595"/>
    <w:rsid w:val="00AB2780"/>
    <w:rsid w:val="00AC085E"/>
    <w:rsid w:val="00AC6ED1"/>
    <w:rsid w:val="00AD2E11"/>
    <w:rsid w:val="00AD68A6"/>
    <w:rsid w:val="00B03D0C"/>
    <w:rsid w:val="00B071DC"/>
    <w:rsid w:val="00B415D3"/>
    <w:rsid w:val="00B41D6A"/>
    <w:rsid w:val="00B56EEC"/>
    <w:rsid w:val="00B70D21"/>
    <w:rsid w:val="00B764DD"/>
    <w:rsid w:val="00BB12E7"/>
    <w:rsid w:val="00BC4367"/>
    <w:rsid w:val="00BC646B"/>
    <w:rsid w:val="00BC6D53"/>
    <w:rsid w:val="00BD198A"/>
    <w:rsid w:val="00C029FD"/>
    <w:rsid w:val="00C23B16"/>
    <w:rsid w:val="00C24843"/>
    <w:rsid w:val="00C25359"/>
    <w:rsid w:val="00C31E38"/>
    <w:rsid w:val="00C369B2"/>
    <w:rsid w:val="00C51AAA"/>
    <w:rsid w:val="00C823DF"/>
    <w:rsid w:val="00C83EEA"/>
    <w:rsid w:val="00CE1813"/>
    <w:rsid w:val="00CE6E40"/>
    <w:rsid w:val="00D23D67"/>
    <w:rsid w:val="00D30CF8"/>
    <w:rsid w:val="00D56BC7"/>
    <w:rsid w:val="00D73BED"/>
    <w:rsid w:val="00D74DFF"/>
    <w:rsid w:val="00D75335"/>
    <w:rsid w:val="00D846E9"/>
    <w:rsid w:val="00D84D16"/>
    <w:rsid w:val="00D86037"/>
    <w:rsid w:val="00D91442"/>
    <w:rsid w:val="00D952BB"/>
    <w:rsid w:val="00DA5E92"/>
    <w:rsid w:val="00DC1C26"/>
    <w:rsid w:val="00DC54A2"/>
    <w:rsid w:val="00DC71BD"/>
    <w:rsid w:val="00DD5C07"/>
    <w:rsid w:val="00DF056E"/>
    <w:rsid w:val="00E04FB8"/>
    <w:rsid w:val="00E060A0"/>
    <w:rsid w:val="00E06FA2"/>
    <w:rsid w:val="00E277F1"/>
    <w:rsid w:val="00E369DB"/>
    <w:rsid w:val="00E372DA"/>
    <w:rsid w:val="00E412F6"/>
    <w:rsid w:val="00E45A78"/>
    <w:rsid w:val="00E5505D"/>
    <w:rsid w:val="00E71622"/>
    <w:rsid w:val="00E87C5C"/>
    <w:rsid w:val="00E907A8"/>
    <w:rsid w:val="00E95B4A"/>
    <w:rsid w:val="00E961EA"/>
    <w:rsid w:val="00E971F9"/>
    <w:rsid w:val="00EA1422"/>
    <w:rsid w:val="00ED6A01"/>
    <w:rsid w:val="00EF5186"/>
    <w:rsid w:val="00F241E2"/>
    <w:rsid w:val="00F35EA0"/>
    <w:rsid w:val="00F476D8"/>
    <w:rsid w:val="00F515E8"/>
    <w:rsid w:val="00F752B6"/>
    <w:rsid w:val="00F821B4"/>
    <w:rsid w:val="00F8228E"/>
    <w:rsid w:val="00F9588D"/>
    <w:rsid w:val="00FA2A7A"/>
    <w:rsid w:val="00FA3159"/>
    <w:rsid w:val="00FA5C89"/>
    <w:rsid w:val="00FB2BE2"/>
    <w:rsid w:val="00FB366C"/>
    <w:rsid w:val="00FB77DB"/>
    <w:rsid w:val="00FC05B6"/>
    <w:rsid w:val="00FD46E0"/>
    <w:rsid w:val="00FF66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E5A9"/>
  <w15:chartTrackingRefBased/>
  <w15:docId w15:val="{8EF60EB6-4B95-4B1F-8A71-F0A5A247F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D46E0"/>
    <w:pPr>
      <w:ind w:left="720"/>
      <w:contextualSpacing/>
    </w:pPr>
  </w:style>
  <w:style w:type="character" w:customStyle="1" w:styleId="ListParagraphChar">
    <w:name w:val="List Paragraph Char"/>
    <w:basedOn w:val="DefaultParagraphFont"/>
    <w:link w:val="ListParagraph"/>
    <w:uiPriority w:val="34"/>
    <w:rsid w:val="00A83595"/>
  </w:style>
  <w:style w:type="paragraph" w:customStyle="1" w:styleId="BodyCopy1">
    <w:name w:val="Body Copy 1"/>
    <w:basedOn w:val="Normal"/>
    <w:next w:val="Normal"/>
    <w:autoRedefine/>
    <w:rsid w:val="00A83595"/>
    <w:pPr>
      <w:tabs>
        <w:tab w:val="left" w:pos="142"/>
      </w:tabs>
      <w:spacing w:after="0" w:line="280" w:lineRule="exact"/>
    </w:pPr>
    <w:rPr>
      <w:rFonts w:ascii="Trebuchet MS" w:eastAsia="Times New Roman" w:hAnsi="Trebuchet MS" w:cs="Times New Roman"/>
      <w:sz w:val="20"/>
      <w:szCs w:val="20"/>
    </w:rPr>
  </w:style>
  <w:style w:type="paragraph" w:styleId="BalloonText">
    <w:name w:val="Balloon Text"/>
    <w:basedOn w:val="Normal"/>
    <w:link w:val="BalloonTextChar"/>
    <w:uiPriority w:val="99"/>
    <w:semiHidden/>
    <w:unhideWhenUsed/>
    <w:rsid w:val="00AC6E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ED1"/>
    <w:rPr>
      <w:rFonts w:ascii="Segoe UI" w:hAnsi="Segoe UI" w:cs="Segoe UI"/>
      <w:sz w:val="18"/>
      <w:szCs w:val="18"/>
    </w:rPr>
  </w:style>
  <w:style w:type="paragraph" w:styleId="Header">
    <w:name w:val="header"/>
    <w:basedOn w:val="Normal"/>
    <w:link w:val="HeaderChar"/>
    <w:uiPriority w:val="99"/>
    <w:unhideWhenUsed/>
    <w:rsid w:val="00AC6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ED1"/>
  </w:style>
  <w:style w:type="paragraph" w:styleId="Footer">
    <w:name w:val="footer"/>
    <w:basedOn w:val="Normal"/>
    <w:link w:val="FooterChar"/>
    <w:uiPriority w:val="99"/>
    <w:unhideWhenUsed/>
    <w:rsid w:val="00AC6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ED1"/>
  </w:style>
  <w:style w:type="character" w:styleId="CommentReference">
    <w:name w:val="annotation reference"/>
    <w:basedOn w:val="DefaultParagraphFont"/>
    <w:uiPriority w:val="99"/>
    <w:semiHidden/>
    <w:unhideWhenUsed/>
    <w:rsid w:val="00457C11"/>
    <w:rPr>
      <w:sz w:val="16"/>
      <w:szCs w:val="16"/>
    </w:rPr>
  </w:style>
  <w:style w:type="paragraph" w:styleId="CommentText">
    <w:name w:val="annotation text"/>
    <w:basedOn w:val="Normal"/>
    <w:link w:val="CommentTextChar"/>
    <w:uiPriority w:val="99"/>
    <w:unhideWhenUsed/>
    <w:rsid w:val="00457C11"/>
    <w:pPr>
      <w:spacing w:line="240" w:lineRule="auto"/>
    </w:pPr>
    <w:rPr>
      <w:sz w:val="20"/>
      <w:szCs w:val="20"/>
    </w:rPr>
  </w:style>
  <w:style w:type="character" w:customStyle="1" w:styleId="CommentTextChar">
    <w:name w:val="Comment Text Char"/>
    <w:basedOn w:val="DefaultParagraphFont"/>
    <w:link w:val="CommentText"/>
    <w:uiPriority w:val="99"/>
    <w:rsid w:val="00457C11"/>
    <w:rPr>
      <w:sz w:val="20"/>
      <w:szCs w:val="20"/>
    </w:rPr>
  </w:style>
  <w:style w:type="paragraph" w:styleId="CommentSubject">
    <w:name w:val="annotation subject"/>
    <w:basedOn w:val="CommentText"/>
    <w:next w:val="CommentText"/>
    <w:link w:val="CommentSubjectChar"/>
    <w:uiPriority w:val="99"/>
    <w:semiHidden/>
    <w:unhideWhenUsed/>
    <w:rsid w:val="00457C11"/>
    <w:rPr>
      <w:b/>
      <w:bCs/>
    </w:rPr>
  </w:style>
  <w:style w:type="character" w:customStyle="1" w:styleId="CommentSubjectChar">
    <w:name w:val="Comment Subject Char"/>
    <w:basedOn w:val="CommentTextChar"/>
    <w:link w:val="CommentSubject"/>
    <w:uiPriority w:val="99"/>
    <w:semiHidden/>
    <w:rsid w:val="00457C11"/>
    <w:rPr>
      <w:b/>
      <w:bCs/>
      <w:sz w:val="20"/>
      <w:szCs w:val="20"/>
    </w:rPr>
  </w:style>
  <w:style w:type="paragraph" w:customStyle="1" w:styleId="Default">
    <w:name w:val="Default"/>
    <w:rsid w:val="00A813BD"/>
    <w:pPr>
      <w:autoSpaceDE w:val="0"/>
      <w:autoSpaceDN w:val="0"/>
      <w:adjustRightInd w:val="0"/>
      <w:spacing w:after="0" w:line="240" w:lineRule="auto"/>
    </w:pPr>
    <w:rPr>
      <w:rFonts w:ascii="Calibri" w:hAnsi="Calibri" w:cs="Calibri"/>
      <w:color w:val="000000"/>
      <w:sz w:val="24"/>
      <w:szCs w:val="24"/>
    </w:rPr>
  </w:style>
  <w:style w:type="paragraph" w:customStyle="1" w:styleId="04Maintext">
    <w:name w:val="04. Main text"/>
    <w:basedOn w:val="Normal"/>
    <w:link w:val="04MaintextChar"/>
    <w:qFormat/>
    <w:rsid w:val="002918B9"/>
    <w:pPr>
      <w:spacing w:before="120" w:after="120" w:line="240" w:lineRule="auto"/>
    </w:pPr>
    <w:rPr>
      <w:rFonts w:ascii="Calibri" w:eastAsia="Calibri" w:hAnsi="Calibri" w:cs="Times New Roman"/>
      <w:color w:val="404040" w:themeColor="text1" w:themeTint="BF"/>
      <w:lang w:val="en" w:eastAsia="en-GB"/>
    </w:rPr>
  </w:style>
  <w:style w:type="character" w:customStyle="1" w:styleId="04MaintextChar">
    <w:name w:val="04. Main text Char"/>
    <w:basedOn w:val="DefaultParagraphFont"/>
    <w:link w:val="04Maintext"/>
    <w:rsid w:val="002918B9"/>
    <w:rPr>
      <w:rFonts w:ascii="Calibri" w:eastAsia="Calibri" w:hAnsi="Calibri" w:cs="Times New Roman"/>
      <w:color w:val="404040" w:themeColor="text1" w:themeTint="BF"/>
      <w:lang w:val="en" w:eastAsia="en-GB"/>
    </w:rPr>
  </w:style>
  <w:style w:type="paragraph" w:styleId="Revision">
    <w:name w:val="Revision"/>
    <w:hidden/>
    <w:uiPriority w:val="99"/>
    <w:semiHidden/>
    <w:rsid w:val="00AD2E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537390">
      <w:bodyDiv w:val="1"/>
      <w:marLeft w:val="0"/>
      <w:marRight w:val="0"/>
      <w:marTop w:val="0"/>
      <w:marBottom w:val="0"/>
      <w:divBdr>
        <w:top w:val="none" w:sz="0" w:space="0" w:color="auto"/>
        <w:left w:val="none" w:sz="0" w:space="0" w:color="auto"/>
        <w:bottom w:val="none" w:sz="0" w:space="0" w:color="auto"/>
        <w:right w:val="none" w:sz="0" w:space="0" w:color="auto"/>
      </w:divBdr>
    </w:div>
    <w:div w:id="740374167">
      <w:bodyDiv w:val="1"/>
      <w:marLeft w:val="0"/>
      <w:marRight w:val="0"/>
      <w:marTop w:val="0"/>
      <w:marBottom w:val="0"/>
      <w:divBdr>
        <w:top w:val="none" w:sz="0" w:space="0" w:color="auto"/>
        <w:left w:val="none" w:sz="0" w:space="0" w:color="auto"/>
        <w:bottom w:val="none" w:sz="0" w:space="0" w:color="auto"/>
        <w:right w:val="none" w:sz="0" w:space="0" w:color="auto"/>
      </w:divBdr>
    </w:div>
    <w:div w:id="1015575114">
      <w:bodyDiv w:val="1"/>
      <w:marLeft w:val="0"/>
      <w:marRight w:val="0"/>
      <w:marTop w:val="0"/>
      <w:marBottom w:val="0"/>
      <w:divBdr>
        <w:top w:val="none" w:sz="0" w:space="0" w:color="auto"/>
        <w:left w:val="none" w:sz="0" w:space="0" w:color="auto"/>
        <w:bottom w:val="none" w:sz="0" w:space="0" w:color="auto"/>
        <w:right w:val="none" w:sz="0" w:space="0" w:color="auto"/>
      </w:divBdr>
    </w:div>
    <w:div w:id="1701978954">
      <w:bodyDiv w:val="1"/>
      <w:marLeft w:val="0"/>
      <w:marRight w:val="0"/>
      <w:marTop w:val="0"/>
      <w:marBottom w:val="0"/>
      <w:divBdr>
        <w:top w:val="none" w:sz="0" w:space="0" w:color="auto"/>
        <w:left w:val="none" w:sz="0" w:space="0" w:color="auto"/>
        <w:bottom w:val="none" w:sz="0" w:space="0" w:color="auto"/>
        <w:right w:val="none" w:sz="0" w:space="0" w:color="auto"/>
      </w:divBdr>
    </w:div>
    <w:div w:id="1870489466">
      <w:bodyDiv w:val="1"/>
      <w:marLeft w:val="0"/>
      <w:marRight w:val="0"/>
      <w:marTop w:val="0"/>
      <w:marBottom w:val="0"/>
      <w:divBdr>
        <w:top w:val="none" w:sz="0" w:space="0" w:color="auto"/>
        <w:left w:val="none" w:sz="0" w:space="0" w:color="auto"/>
        <w:bottom w:val="none" w:sz="0" w:space="0" w:color="auto"/>
        <w:right w:val="none" w:sz="0" w:space="0" w:color="auto"/>
      </w:divBdr>
    </w:div>
    <w:div w:id="204540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hfmcwealth.com/data-protection-statement-for-current-and-prospective-employees-of-hfmc-wealt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0BB3F-4B94-4BF7-956A-B94ABEFA3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818</Words>
  <Characters>4635</Characters>
  <Application>Microsoft Office Word</Application>
  <DocSecurity>4</DocSecurity>
  <Lines>89</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Irwin</dc:creator>
  <cp:keywords/>
  <dc:description/>
  <cp:lastModifiedBy>Jas Thiara</cp:lastModifiedBy>
  <cp:revision>2</cp:revision>
  <cp:lastPrinted>2019-12-23T11:31:00Z</cp:lastPrinted>
  <dcterms:created xsi:type="dcterms:W3CDTF">2026-07-14T13:37:00Z</dcterms:created>
  <dcterms:modified xsi:type="dcterms:W3CDTF">2026-07-14T13:37:00Z</dcterms:modified>
</cp:coreProperties>
</file>